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14" w:rsidRPr="002C039C" w:rsidRDefault="00263514" w:rsidP="00F63E67">
      <w:pPr>
        <w:pStyle w:val="a3"/>
        <w:rPr>
          <w:sz w:val="24"/>
          <w:lang w:val="en-US"/>
        </w:rPr>
      </w:pPr>
    </w:p>
    <w:p w:rsidR="00F63E67" w:rsidRPr="001A3997" w:rsidRDefault="00F63E67" w:rsidP="00F63E67">
      <w:pPr>
        <w:pStyle w:val="a3"/>
        <w:rPr>
          <w:sz w:val="24"/>
        </w:rPr>
      </w:pPr>
      <w:r w:rsidRPr="001A3997">
        <w:rPr>
          <w:sz w:val="24"/>
        </w:rPr>
        <w:t>ОТДЕЛ ОБРАЗОВАНИЯ</w:t>
      </w:r>
    </w:p>
    <w:p w:rsidR="00F63E67" w:rsidRPr="001A3997" w:rsidRDefault="00F63E67" w:rsidP="00F63E67">
      <w:pPr>
        <w:pStyle w:val="1"/>
        <w:tabs>
          <w:tab w:val="clear" w:pos="4200"/>
        </w:tabs>
      </w:pPr>
      <w:r w:rsidRPr="001A3997">
        <w:t xml:space="preserve">АДМИНИСТРАЦИИ ВЕРХНЕДОНСКОГО РАЙОНА </w:t>
      </w:r>
    </w:p>
    <w:p w:rsidR="00F63E67" w:rsidRPr="001A3997" w:rsidRDefault="00F63E67" w:rsidP="00F63E67">
      <w:pPr>
        <w:pStyle w:val="1"/>
        <w:tabs>
          <w:tab w:val="clear" w:pos="4200"/>
        </w:tabs>
      </w:pPr>
      <w:r w:rsidRPr="001A3997">
        <w:t>РОСТОВСКОЙ ОБЛАСТИ</w:t>
      </w:r>
    </w:p>
    <w:p w:rsidR="00F63E67" w:rsidRPr="001A3997" w:rsidRDefault="00F63E67" w:rsidP="00F63E67">
      <w:pPr>
        <w:jc w:val="center"/>
        <w:rPr>
          <w:b/>
          <w:bCs/>
        </w:rPr>
      </w:pPr>
    </w:p>
    <w:p w:rsidR="00F63E67" w:rsidRPr="001A3997" w:rsidRDefault="00F63E67" w:rsidP="00F63E67">
      <w:pPr>
        <w:pStyle w:val="1"/>
      </w:pPr>
      <w:r w:rsidRPr="001A3997">
        <w:t>ПРИКАЗ</w:t>
      </w:r>
    </w:p>
    <w:p w:rsidR="00F63E67" w:rsidRPr="001A3997" w:rsidRDefault="00F63E67" w:rsidP="00F63E67"/>
    <w:p w:rsidR="00F63E67" w:rsidRPr="00A3519D" w:rsidRDefault="00F63E67" w:rsidP="00F63E67">
      <w:pPr>
        <w:pBdr>
          <w:bottom w:val="single" w:sz="12" w:space="1" w:color="auto"/>
        </w:pBdr>
      </w:pPr>
      <w:r w:rsidRPr="001A3997">
        <w:t>«</w:t>
      </w:r>
      <w:r w:rsidR="00835544">
        <w:t>___</w:t>
      </w:r>
      <w:r w:rsidRPr="001A3997">
        <w:t>»</w:t>
      </w:r>
      <w:r w:rsidR="00671278">
        <w:t xml:space="preserve"> </w:t>
      </w:r>
      <w:r w:rsidR="003C259C">
        <w:t>________</w:t>
      </w:r>
      <w:r w:rsidRPr="001A3997">
        <w:t>20</w:t>
      </w:r>
      <w:r w:rsidR="008B69E9" w:rsidRPr="001A3997">
        <w:t>2</w:t>
      </w:r>
      <w:r w:rsidR="00835544">
        <w:t>5</w:t>
      </w:r>
      <w:r w:rsidR="008B69E9" w:rsidRPr="001A3997">
        <w:t xml:space="preserve"> </w:t>
      </w:r>
      <w:r w:rsidRPr="001A3997">
        <w:t xml:space="preserve">г.                              ст. Казанская                                                       </w:t>
      </w:r>
      <w:r w:rsidR="002C039C">
        <w:t xml:space="preserve">      </w:t>
      </w:r>
      <w:r w:rsidR="001336CD" w:rsidRPr="001A3997">
        <w:t xml:space="preserve"> </w:t>
      </w:r>
      <w:r w:rsidRPr="001A3997">
        <w:t>№</w:t>
      </w:r>
      <w:r w:rsidR="007330D6" w:rsidRPr="001A3997">
        <w:t xml:space="preserve"> </w:t>
      </w:r>
      <w:r w:rsidR="00835544">
        <w:t>___</w:t>
      </w:r>
    </w:p>
    <w:p w:rsidR="00F63E67" w:rsidRPr="001A3997" w:rsidRDefault="00F63E67" w:rsidP="00F63E67">
      <w:pPr>
        <w:pBdr>
          <w:bottom w:val="single" w:sz="12" w:space="1" w:color="auto"/>
        </w:pBdr>
      </w:pPr>
    </w:p>
    <w:p w:rsidR="00F63E67" w:rsidRPr="001A3997" w:rsidRDefault="00F63E67" w:rsidP="00F63E67"/>
    <w:p w:rsidR="00835544" w:rsidRPr="001A3997" w:rsidRDefault="00835544" w:rsidP="00835544">
      <w:pPr>
        <w:rPr>
          <w:rStyle w:val="3"/>
          <w:rFonts w:eastAsia="Courier New"/>
          <w:bCs w:val="0"/>
          <w:sz w:val="28"/>
          <w:szCs w:val="28"/>
        </w:rPr>
      </w:pPr>
      <w:r w:rsidRPr="001A3997">
        <w:rPr>
          <w:rStyle w:val="3"/>
          <w:rFonts w:eastAsia="Courier New"/>
          <w:bCs w:val="0"/>
          <w:sz w:val="28"/>
          <w:szCs w:val="28"/>
        </w:rPr>
        <w:t xml:space="preserve">Об утверждении нормативных затрат на обеспечение функций Отдела образования Администрации </w:t>
      </w:r>
      <w:proofErr w:type="spellStart"/>
      <w:r w:rsidRPr="001A3997">
        <w:rPr>
          <w:rStyle w:val="3"/>
          <w:rFonts w:eastAsia="Courier New"/>
          <w:bCs w:val="0"/>
          <w:sz w:val="28"/>
          <w:szCs w:val="28"/>
        </w:rPr>
        <w:t>Верхнедонского</w:t>
      </w:r>
      <w:proofErr w:type="spellEnd"/>
      <w:r w:rsidRPr="001A3997">
        <w:rPr>
          <w:rStyle w:val="3"/>
          <w:rFonts w:eastAsia="Courier New"/>
          <w:bCs w:val="0"/>
          <w:sz w:val="28"/>
          <w:szCs w:val="28"/>
        </w:rPr>
        <w:t xml:space="preserve"> района Ростовской области на 202</w:t>
      </w:r>
      <w:r>
        <w:rPr>
          <w:rStyle w:val="3"/>
          <w:rFonts w:eastAsia="Courier New"/>
          <w:bCs w:val="0"/>
          <w:sz w:val="28"/>
          <w:szCs w:val="28"/>
        </w:rPr>
        <w:t>5</w:t>
      </w:r>
      <w:r w:rsidRPr="001A3997">
        <w:rPr>
          <w:rStyle w:val="3"/>
          <w:rFonts w:eastAsia="Courier New"/>
          <w:bCs w:val="0"/>
          <w:sz w:val="28"/>
          <w:szCs w:val="28"/>
        </w:rPr>
        <w:t xml:space="preserve"> год</w:t>
      </w:r>
    </w:p>
    <w:p w:rsidR="00F63E67" w:rsidRPr="001A3997" w:rsidRDefault="00F63E67" w:rsidP="00F63E67">
      <w:pPr>
        <w:rPr>
          <w:rStyle w:val="FontStyle229"/>
        </w:rPr>
      </w:pPr>
    </w:p>
    <w:p w:rsidR="004D2FC1" w:rsidRPr="001A3997" w:rsidRDefault="004D2FC1" w:rsidP="004D2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997">
        <w:rPr>
          <w:rFonts w:ascii="Times New Roman" w:hAnsi="Times New Roman" w:cs="Times New Roman"/>
          <w:sz w:val="24"/>
          <w:szCs w:val="24"/>
        </w:rPr>
        <w:t>В целях реализации ст.19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</w:r>
      <w:r w:rsidRPr="001A3997">
        <w:rPr>
          <w:szCs w:val="24"/>
        </w:rPr>
        <w:t xml:space="preserve">», </w:t>
      </w:r>
      <w:r w:rsidRPr="001A3997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9" w:history="1">
        <w:r w:rsidRPr="001A399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A399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1A3997">
        <w:rPr>
          <w:rFonts w:ascii="Times New Roman" w:hAnsi="Times New Roman" w:cs="Times New Roman"/>
          <w:sz w:val="24"/>
          <w:szCs w:val="24"/>
        </w:rPr>
        <w:br/>
        <w:t xml:space="preserve">Постановлением Администрации </w:t>
      </w:r>
      <w:proofErr w:type="spellStart"/>
      <w:r w:rsidRPr="001A3997">
        <w:rPr>
          <w:rFonts w:ascii="Times New Roman" w:hAnsi="Times New Roman" w:cs="Times New Roman"/>
          <w:sz w:val="24"/>
          <w:szCs w:val="24"/>
        </w:rPr>
        <w:t>Верхнедонского</w:t>
      </w:r>
      <w:proofErr w:type="spellEnd"/>
      <w:r w:rsidRPr="001A399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A3997">
        <w:rPr>
          <w:rFonts w:ascii="Times New Roman" w:hAnsi="Times New Roman" w:cs="Times New Roman"/>
          <w:kern w:val="2"/>
          <w:sz w:val="24"/>
          <w:szCs w:val="24"/>
        </w:rPr>
        <w:t xml:space="preserve"> от 31.12.2015 № 1155 «Об утверждении Правил определения нормативных затрат на обеспечение функций Администрации </w:t>
      </w:r>
      <w:proofErr w:type="spellStart"/>
      <w:r w:rsidRPr="001A3997">
        <w:rPr>
          <w:rFonts w:ascii="Times New Roman" w:hAnsi="Times New Roman" w:cs="Times New Roman"/>
          <w:kern w:val="2"/>
          <w:sz w:val="24"/>
          <w:szCs w:val="24"/>
        </w:rPr>
        <w:t>Верхнедонского</w:t>
      </w:r>
      <w:proofErr w:type="spellEnd"/>
      <w:r w:rsidRPr="001A3997">
        <w:rPr>
          <w:rFonts w:ascii="Times New Roman" w:hAnsi="Times New Roman" w:cs="Times New Roman"/>
          <w:kern w:val="2"/>
          <w:sz w:val="24"/>
          <w:szCs w:val="24"/>
        </w:rPr>
        <w:t xml:space="preserve"> района и ее отраслевых (функциональных) органов, в том числе подведомственных им муниципальных казенных учреждений </w:t>
      </w:r>
      <w:proofErr w:type="spellStart"/>
      <w:r w:rsidRPr="001A3997">
        <w:rPr>
          <w:rFonts w:ascii="Times New Roman" w:hAnsi="Times New Roman" w:cs="Times New Roman"/>
          <w:kern w:val="2"/>
          <w:sz w:val="24"/>
          <w:szCs w:val="24"/>
        </w:rPr>
        <w:t>Верхнедонского</w:t>
      </w:r>
      <w:proofErr w:type="spellEnd"/>
      <w:r w:rsidRPr="001A3997">
        <w:rPr>
          <w:rFonts w:ascii="Times New Roman" w:hAnsi="Times New Roman" w:cs="Times New Roman"/>
          <w:kern w:val="2"/>
          <w:sz w:val="24"/>
          <w:szCs w:val="24"/>
        </w:rPr>
        <w:t xml:space="preserve"> района»</w:t>
      </w:r>
      <w:r w:rsidRPr="001A3997">
        <w:rPr>
          <w:rFonts w:ascii="Times New Roman" w:hAnsi="Times New Roman" w:cs="Times New Roman"/>
          <w:sz w:val="24"/>
          <w:szCs w:val="24"/>
        </w:rPr>
        <w:t>:</w:t>
      </w:r>
    </w:p>
    <w:p w:rsidR="004D2FC1" w:rsidRPr="001A3997" w:rsidRDefault="004D2FC1" w:rsidP="004D2FC1">
      <w:pPr>
        <w:ind w:firstLine="720"/>
        <w:jc w:val="both"/>
      </w:pPr>
    </w:p>
    <w:p w:rsidR="004D2FC1" w:rsidRPr="001A3997" w:rsidRDefault="004D2FC1" w:rsidP="004D2FC1">
      <w:pPr>
        <w:ind w:firstLine="720"/>
        <w:jc w:val="both"/>
      </w:pPr>
      <w:r w:rsidRPr="001A3997">
        <w:t>Приказываю:</w:t>
      </w:r>
    </w:p>
    <w:p w:rsidR="004D2FC1" w:rsidRPr="001A3997" w:rsidRDefault="004D2FC1" w:rsidP="004D2FC1">
      <w:pPr>
        <w:ind w:firstLine="720"/>
        <w:jc w:val="both"/>
      </w:pPr>
    </w:p>
    <w:p w:rsidR="005538A5" w:rsidRPr="001A3997" w:rsidRDefault="005538A5" w:rsidP="005538A5">
      <w:pPr>
        <w:pStyle w:val="af1"/>
        <w:numPr>
          <w:ilvl w:val="0"/>
          <w:numId w:val="3"/>
        </w:numPr>
        <w:tabs>
          <w:tab w:val="left" w:pos="851"/>
          <w:tab w:val="left" w:pos="993"/>
        </w:tabs>
        <w:ind w:left="0" w:firstLine="480"/>
        <w:jc w:val="both"/>
        <w:rPr>
          <w:sz w:val="24"/>
          <w:szCs w:val="24"/>
        </w:rPr>
      </w:pPr>
      <w:r w:rsidRPr="001A3997">
        <w:rPr>
          <w:rStyle w:val="FontStyle230"/>
        </w:rPr>
        <w:t xml:space="preserve">Утвердить нормативные затраты на обеспечение функций Отдела образования Администрации </w:t>
      </w:r>
      <w:proofErr w:type="spellStart"/>
      <w:r w:rsidRPr="001A3997">
        <w:rPr>
          <w:rStyle w:val="FontStyle230"/>
        </w:rPr>
        <w:t>Верхнедонского</w:t>
      </w:r>
      <w:proofErr w:type="spellEnd"/>
      <w:r w:rsidRPr="001A3997">
        <w:rPr>
          <w:rStyle w:val="FontStyle230"/>
        </w:rPr>
        <w:t xml:space="preserve"> района Ростовской области согласно приложению</w:t>
      </w:r>
      <w:r w:rsidRPr="001A3997">
        <w:rPr>
          <w:rStyle w:val="FontStyle230"/>
        </w:rPr>
        <w:br/>
        <w:t>№ 1 к настоящему приказу</w:t>
      </w:r>
      <w:r w:rsidRPr="001A3997">
        <w:rPr>
          <w:sz w:val="24"/>
          <w:szCs w:val="24"/>
        </w:rPr>
        <w:t>.</w:t>
      </w:r>
    </w:p>
    <w:p w:rsidR="005538A5" w:rsidRPr="001A3997" w:rsidRDefault="005538A5" w:rsidP="005538A5">
      <w:pPr>
        <w:jc w:val="both"/>
      </w:pPr>
      <w:r w:rsidRPr="001A3997">
        <w:t xml:space="preserve">        2. </w:t>
      </w:r>
      <w:proofErr w:type="gramStart"/>
      <w:r w:rsidRPr="001A3997">
        <w:t>Разместить</w:t>
      </w:r>
      <w:proofErr w:type="gramEnd"/>
      <w:r w:rsidRPr="001A3997">
        <w:t xml:space="preserve">  настоящий приказ, в установленном порядке, в единой информационной системе в сфере закупок в течение 7 рабочих дней со дня его принятия.</w:t>
      </w:r>
    </w:p>
    <w:p w:rsidR="005538A5" w:rsidRPr="001A3997" w:rsidRDefault="005538A5" w:rsidP="005538A5">
      <w:pPr>
        <w:autoSpaceDE w:val="0"/>
        <w:autoSpaceDN w:val="0"/>
        <w:adjustRightInd w:val="0"/>
        <w:jc w:val="both"/>
      </w:pPr>
      <w:r w:rsidRPr="001A3997">
        <w:t xml:space="preserve">       3. Настоящий приказ вступает в силу с момента подписания</w:t>
      </w:r>
      <w:r w:rsidR="00C92DF4">
        <w:t xml:space="preserve"> и применяется к </w:t>
      </w:r>
      <w:proofErr w:type="gramStart"/>
      <w:r w:rsidR="00351FFF">
        <w:t>правоотношениям</w:t>
      </w:r>
      <w:proofErr w:type="gramEnd"/>
      <w:r w:rsidR="00351FFF">
        <w:t xml:space="preserve"> возникшим с 0</w:t>
      </w:r>
      <w:r w:rsidR="00835544">
        <w:t>9</w:t>
      </w:r>
      <w:r w:rsidR="00351FFF">
        <w:t>.</w:t>
      </w:r>
      <w:r w:rsidR="00835544">
        <w:t>01</w:t>
      </w:r>
      <w:r w:rsidR="00C92DF4">
        <w:t>.202</w:t>
      </w:r>
      <w:r w:rsidR="00835544">
        <w:t>5</w:t>
      </w:r>
      <w:r w:rsidR="00C92DF4">
        <w:t>г.</w:t>
      </w:r>
    </w:p>
    <w:p w:rsidR="005538A5" w:rsidRPr="00333910" w:rsidRDefault="005538A5" w:rsidP="005538A5">
      <w:pPr>
        <w:jc w:val="both"/>
      </w:pPr>
      <w:r w:rsidRPr="001A3997">
        <w:t xml:space="preserve">       4. </w:t>
      </w:r>
      <w:proofErr w:type="gramStart"/>
      <w:r w:rsidRPr="001A3997">
        <w:t>Контроль за</w:t>
      </w:r>
      <w:proofErr w:type="gramEnd"/>
      <w:r w:rsidRPr="001A3997">
        <w:t xml:space="preserve"> исполнением настоящего приказа оставляю за собой.</w:t>
      </w:r>
    </w:p>
    <w:p w:rsidR="00F63E67" w:rsidRDefault="00F63E67" w:rsidP="00F63E67">
      <w:pPr>
        <w:pStyle w:val="a3"/>
        <w:jc w:val="both"/>
        <w:rPr>
          <w:b w:val="0"/>
          <w:sz w:val="24"/>
        </w:rPr>
      </w:pPr>
    </w:p>
    <w:p w:rsidR="00F63E67" w:rsidRPr="00764DD4" w:rsidRDefault="00F63E67" w:rsidP="00F63E67">
      <w:pPr>
        <w:pStyle w:val="a3"/>
        <w:jc w:val="both"/>
        <w:rPr>
          <w:sz w:val="24"/>
        </w:rPr>
      </w:pPr>
      <w:r w:rsidRPr="00764DD4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 </w:t>
      </w:r>
    </w:p>
    <w:p w:rsidR="00F63E67" w:rsidRDefault="00F63E67" w:rsidP="00F63E67"/>
    <w:p w:rsidR="00F63E67" w:rsidRDefault="00F63E67" w:rsidP="00F63E67"/>
    <w:p w:rsidR="00F63E67" w:rsidRDefault="00F63E67" w:rsidP="00F63E67"/>
    <w:p w:rsidR="00F63E67" w:rsidRDefault="00F63E67" w:rsidP="00F63E67"/>
    <w:p w:rsidR="00F63E67" w:rsidRDefault="00F63E67" w:rsidP="00F63E67"/>
    <w:p w:rsidR="00F63E67" w:rsidRDefault="00D32D74" w:rsidP="00F63E67">
      <w:r>
        <w:t>З</w:t>
      </w:r>
      <w:r w:rsidR="00F63E67" w:rsidRPr="00764DD4">
        <w:t>аведующ</w:t>
      </w:r>
      <w:r>
        <w:t>ий</w:t>
      </w:r>
      <w:r w:rsidR="00A71091">
        <w:t xml:space="preserve"> </w:t>
      </w:r>
      <w:r w:rsidR="00F63E67" w:rsidRPr="00764DD4">
        <w:t xml:space="preserve"> Отделом образования</w:t>
      </w:r>
    </w:p>
    <w:p w:rsidR="00F63E67" w:rsidRDefault="00F63E67" w:rsidP="00F63E67">
      <w:r>
        <w:t xml:space="preserve">Администрации Верхнедонского района </w:t>
      </w:r>
    </w:p>
    <w:p w:rsidR="00F63E67" w:rsidRPr="00764DD4" w:rsidRDefault="00F63E67" w:rsidP="00F63E67">
      <w:r>
        <w:t xml:space="preserve">Ростовской области                                         </w:t>
      </w:r>
      <w:r w:rsidRPr="00764DD4">
        <w:t xml:space="preserve">  </w:t>
      </w:r>
      <w:r w:rsidR="00D32D74">
        <w:t xml:space="preserve"> </w:t>
      </w:r>
      <w:r w:rsidRPr="00764DD4">
        <w:t xml:space="preserve">  __________________   </w:t>
      </w:r>
      <w:r w:rsidR="00D32D74">
        <w:t xml:space="preserve">         </w:t>
      </w:r>
      <w:r w:rsidRPr="00764DD4">
        <w:t xml:space="preserve"> </w:t>
      </w:r>
      <w:r w:rsidR="00D32D74">
        <w:t>Л.И.Матвеева</w:t>
      </w:r>
    </w:p>
    <w:p w:rsidR="00F63E67" w:rsidRDefault="00F63E67" w:rsidP="00F63E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3910" w:rsidRDefault="00333910" w:rsidP="003339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3910" w:rsidRDefault="00333910" w:rsidP="003339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14E6" w:rsidRDefault="000F14E6" w:rsidP="0033391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3E67" w:rsidRDefault="00F63E67" w:rsidP="00715E30">
      <w:pPr>
        <w:ind w:left="6804"/>
        <w:rPr>
          <w:sz w:val="20"/>
          <w:szCs w:val="20"/>
        </w:rPr>
      </w:pPr>
    </w:p>
    <w:p w:rsidR="00F63E67" w:rsidRDefault="00F63E67" w:rsidP="00715E30">
      <w:pPr>
        <w:ind w:left="6804"/>
        <w:rPr>
          <w:sz w:val="20"/>
          <w:szCs w:val="20"/>
        </w:rPr>
      </w:pPr>
    </w:p>
    <w:p w:rsidR="002C039C" w:rsidRDefault="002C039C" w:rsidP="00715E30">
      <w:pPr>
        <w:ind w:left="6804"/>
        <w:rPr>
          <w:sz w:val="20"/>
          <w:szCs w:val="20"/>
        </w:rPr>
      </w:pPr>
    </w:p>
    <w:p w:rsidR="00715E30" w:rsidRPr="002C039C" w:rsidRDefault="00715E30" w:rsidP="00715E30">
      <w:pPr>
        <w:ind w:left="6804"/>
      </w:pPr>
      <w:r w:rsidRPr="002C039C">
        <w:t>Приложение № 1</w:t>
      </w:r>
    </w:p>
    <w:p w:rsidR="002C039C" w:rsidRPr="002C039C" w:rsidRDefault="00715E30" w:rsidP="002C039C">
      <w:pPr>
        <w:ind w:left="6804"/>
      </w:pPr>
      <w:r w:rsidRPr="002C039C">
        <w:t xml:space="preserve">к приказу </w:t>
      </w:r>
      <w:r w:rsidR="00835544">
        <w:t>№___</w:t>
      </w:r>
      <w:r w:rsidR="002C039C" w:rsidRPr="002C039C">
        <w:t xml:space="preserve">от </w:t>
      </w:r>
      <w:r w:rsidR="00835544">
        <w:t>_________</w:t>
      </w:r>
      <w:r w:rsidR="00F92B84">
        <w:t xml:space="preserve"> </w:t>
      </w:r>
      <w:proofErr w:type="gramStart"/>
      <w:r w:rsidR="00F92B84">
        <w:t>г</w:t>
      </w:r>
      <w:proofErr w:type="gramEnd"/>
      <w:r w:rsidR="002C039C" w:rsidRPr="002C039C">
        <w:t>.</w:t>
      </w:r>
    </w:p>
    <w:p w:rsidR="005022A4" w:rsidRDefault="005022A4" w:rsidP="00C71CEA">
      <w:pPr>
        <w:ind w:left="6804"/>
      </w:pPr>
    </w:p>
    <w:p w:rsidR="004E4414" w:rsidRDefault="004E4414" w:rsidP="0033391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3910" w:rsidRDefault="00333910" w:rsidP="0033391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3910" w:rsidRDefault="00333910" w:rsidP="00333910">
      <w:pPr>
        <w:pStyle w:val="a5"/>
        <w:jc w:val="center"/>
        <w:rPr>
          <w:rStyle w:val="FontStyle229"/>
        </w:rPr>
      </w:pPr>
      <w:r>
        <w:rPr>
          <w:rStyle w:val="FontStyle229"/>
        </w:rPr>
        <w:t>Нормативные затраты на обеспечение функций Отдела образования Администрации Верхнедонского района Ростовской области</w:t>
      </w:r>
    </w:p>
    <w:p w:rsidR="00333910" w:rsidRDefault="00333910" w:rsidP="00333910">
      <w:pPr>
        <w:pStyle w:val="a5"/>
        <w:jc w:val="center"/>
        <w:rPr>
          <w:rStyle w:val="FontStyle229"/>
        </w:rPr>
      </w:pPr>
    </w:p>
    <w:p w:rsidR="00333910" w:rsidRPr="001C7650" w:rsidRDefault="00333910" w:rsidP="00333910">
      <w:pPr>
        <w:jc w:val="center"/>
      </w:pPr>
    </w:p>
    <w:p w:rsidR="00333910" w:rsidRPr="007B2AE5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7B2AE5">
        <w:rPr>
          <w:b/>
        </w:rPr>
        <w:t>1. При определении нормативных затрат используется показатель расчетной численности основных работников.</w:t>
      </w:r>
    </w:p>
    <w:p w:rsidR="00333910" w:rsidRPr="001C765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C7650">
        <w:t xml:space="preserve">Показатель расчетной численности основных работников для </w:t>
      </w:r>
      <w:r w:rsidR="009077F9">
        <w:t>Отдела образования</w:t>
      </w:r>
      <w:r w:rsidRPr="001C7650">
        <w:t xml:space="preserve"> администрации Верхнедонского района определяется по формуле:</w:t>
      </w:r>
    </w:p>
    <w:p w:rsidR="00333910" w:rsidRPr="001C765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333910" w:rsidRPr="001C765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1C7650">
        <w:t>Ч</w:t>
      </w:r>
      <w:r w:rsidRPr="001C7650">
        <w:rPr>
          <w:vertAlign w:val="subscript"/>
        </w:rPr>
        <w:t xml:space="preserve">оп </w:t>
      </w:r>
      <w:r w:rsidRPr="001C7650">
        <w:t>=(</w:t>
      </w:r>
      <w:proofErr w:type="spellStart"/>
      <w:r w:rsidRPr="001C7650">
        <w:t>Ч</w:t>
      </w:r>
      <w:r w:rsidRPr="001C7650">
        <w:rPr>
          <w:vertAlign w:val="subscript"/>
        </w:rPr>
        <w:t>с</w:t>
      </w:r>
      <w:r w:rsidRPr="001C7650">
        <w:t>+Ч</w:t>
      </w:r>
      <w:r w:rsidRPr="001C7650">
        <w:rPr>
          <w:vertAlign w:val="subscript"/>
        </w:rPr>
        <w:t>р</w:t>
      </w:r>
      <w:proofErr w:type="spellEnd"/>
      <w:r w:rsidRPr="001C7650">
        <w:t>)×1,1</w:t>
      </w:r>
      <w:r w:rsidRPr="001C7650">
        <w:rPr>
          <w:vertAlign w:val="subscript"/>
        </w:rPr>
        <w:t>,</w:t>
      </w:r>
    </w:p>
    <w:p w:rsidR="00333910" w:rsidRPr="001C765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C7650">
        <w:t>где</w:t>
      </w:r>
      <w:r w:rsidRPr="001C7650">
        <w:rPr>
          <w:noProof/>
          <w:position w:val="-12"/>
        </w:rPr>
        <w:drawing>
          <wp:inline distT="0" distB="0" distL="0" distR="0">
            <wp:extent cx="295275" cy="3238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650">
        <w:t xml:space="preserve"> - фактическая численность работников, замещающих  должности муниципальных служащих;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C7650">
        <w:rPr>
          <w:noProof/>
          <w:position w:val="-14"/>
        </w:rPr>
        <w:drawing>
          <wp:inline distT="0" distB="0" distL="0" distR="0">
            <wp:extent cx="295275" cy="352425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650">
        <w:t xml:space="preserve"> - фактическая численность работников, замещающих должности, не отнесенные к должностям муниципальной службы, и осуществляющие техническое </w:t>
      </w:r>
      <w:r w:rsidRPr="00545126">
        <w:t>обеспечение основной деятельности;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1,1 - коэффициент, используемый на случай замещения вакантных должностей.</w:t>
      </w:r>
    </w:p>
    <w:p w:rsidR="00333910" w:rsidRPr="00545126" w:rsidRDefault="00333910" w:rsidP="00333910">
      <w:pPr>
        <w:ind w:firstLine="709"/>
      </w:pP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45126">
        <w:rPr>
          <w:b/>
        </w:rPr>
        <w:t>2. Затраты на информационно-коммуникационные технологии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0" w:name="Par94"/>
      <w:bookmarkEnd w:id="0"/>
      <w:r w:rsidRPr="00545126">
        <w:t>2.1. Затраты на услуги связи.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2.1.1. Затраты на абонентскую плату</w:t>
      </w:r>
      <w:proofErr w:type="gramStart"/>
      <w:r w:rsidRPr="00545126">
        <w:t xml:space="preserve"> (</w:t>
      </w:r>
      <w:r w:rsidRPr="00545126">
        <w:rPr>
          <w:noProof/>
          <w:position w:val="-12"/>
        </w:rPr>
        <w:drawing>
          <wp:inline distT="0" distB="0" distL="0" distR="0">
            <wp:extent cx="302260" cy="317500"/>
            <wp:effectExtent l="0" t="0" r="254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 xml:space="preserve">определяются </w:t>
      </w:r>
      <w:r w:rsidRPr="00545126">
        <w:br/>
        <w:t>по формуле:</w:t>
      </w:r>
    </w:p>
    <w:p w:rsidR="00333910" w:rsidRPr="00545126" w:rsidRDefault="00333910" w:rsidP="00333910">
      <w:pPr>
        <w:tabs>
          <w:tab w:val="left" w:pos="567"/>
        </w:tabs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2456180" cy="596900"/>
            <wp:effectExtent l="0" t="0" r="127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33391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месяцев предоставления услуги с i-й абонентской платой.</w:t>
      </w:r>
    </w:p>
    <w:p w:rsidR="0004721D" w:rsidRDefault="0004721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B3504" w:rsidRDefault="00AB3504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B3504" w:rsidRDefault="00AB3504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677"/>
        <w:gridCol w:w="1742"/>
        <w:gridCol w:w="1826"/>
      </w:tblGrid>
      <w:tr w:rsidR="00323E50" w:rsidRPr="005E5EE2" w:rsidTr="00323E50">
        <w:tc>
          <w:tcPr>
            <w:tcW w:w="1843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</w:rPr>
              <w:t>Должность/</w:t>
            </w: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</w:rPr>
              <w:t>Категории должностей</w:t>
            </w:r>
          </w:p>
        </w:tc>
        <w:tc>
          <w:tcPr>
            <w:tcW w:w="2693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  <w:noProof/>
              </w:rPr>
              <w:drawing>
                <wp:inline distT="0" distB="0" distL="0" distR="0" wp14:anchorId="4719911F" wp14:editId="3AE12788">
                  <wp:extent cx="403225" cy="317500"/>
                  <wp:effectExtent l="19050" t="0" r="0" b="0"/>
                  <wp:docPr id="2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EE2">
              <w:rPr>
                <w:b/>
              </w:rPr>
              <w:t xml:space="preserve"> - наименование услуг (из чего складывается абонентская плата)</w:t>
            </w:r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  <w:lang w:val="en-US"/>
              </w:rPr>
              <w:t>Q</w:t>
            </w:r>
            <w:r w:rsidRPr="005E5EE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5E5EE2">
              <w:rPr>
                <w:b/>
                <w:vertAlign w:val="subscript"/>
              </w:rPr>
              <w:t>аб</w:t>
            </w:r>
            <w:proofErr w:type="spellEnd"/>
          </w:p>
        </w:tc>
        <w:tc>
          <w:tcPr>
            <w:tcW w:w="1742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5E5EE2">
              <w:rPr>
                <w:b/>
                <w:sz w:val="28"/>
                <w:szCs w:val="28"/>
                <w:lang w:val="en-US"/>
              </w:rPr>
              <w:t>H</w:t>
            </w:r>
            <w:r w:rsidRPr="005E5EE2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5E5EE2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5E5EE2">
              <w:rPr>
                <w:b/>
                <w:sz w:val="28"/>
                <w:szCs w:val="28"/>
                <w:vertAlign w:val="subscript"/>
              </w:rPr>
              <w:t>аб</w:t>
            </w:r>
            <w:proofErr w:type="spellEnd"/>
            <w:r w:rsidRPr="005E5EE2">
              <w:rPr>
                <w:b/>
                <w:sz w:val="28"/>
                <w:szCs w:val="28"/>
                <w:vertAlign w:val="subscript"/>
              </w:rPr>
              <w:t xml:space="preserve"> в месяц</w:t>
            </w:r>
          </w:p>
          <w:p w:rsidR="00323E50" w:rsidRPr="005E5EE2" w:rsidRDefault="00323E50" w:rsidP="009146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  <w:sz w:val="28"/>
                <w:szCs w:val="28"/>
                <w:vertAlign w:val="subscript"/>
              </w:rPr>
              <w:t xml:space="preserve">(не </w:t>
            </w:r>
            <w:r w:rsidR="00914672" w:rsidRPr="005E5EE2">
              <w:rPr>
                <w:b/>
                <w:sz w:val="28"/>
                <w:szCs w:val="28"/>
                <w:vertAlign w:val="subscript"/>
              </w:rPr>
              <w:t>более</w:t>
            </w:r>
            <w:r w:rsidRPr="005E5EE2">
              <w:rPr>
                <w:b/>
                <w:sz w:val="28"/>
                <w:szCs w:val="28"/>
                <w:vertAlign w:val="subscript"/>
              </w:rPr>
              <w:t>) руб.</w:t>
            </w:r>
          </w:p>
        </w:tc>
        <w:tc>
          <w:tcPr>
            <w:tcW w:w="1826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E5EE2">
              <w:rPr>
                <w:b/>
              </w:rPr>
              <w:t>Ед</w:t>
            </w:r>
            <w:proofErr w:type="gramStart"/>
            <w:r w:rsidRPr="005E5EE2">
              <w:rPr>
                <w:b/>
              </w:rPr>
              <w:t>.и</w:t>
            </w:r>
            <w:proofErr w:type="gramEnd"/>
            <w:r w:rsidRPr="005E5EE2">
              <w:rPr>
                <w:b/>
              </w:rPr>
              <w:t>зм</w:t>
            </w:r>
            <w:proofErr w:type="spellEnd"/>
          </w:p>
        </w:tc>
      </w:tr>
      <w:tr w:rsidR="00323E50" w:rsidRPr="005E5EE2" w:rsidTr="00323E50">
        <w:trPr>
          <w:trHeight w:val="491"/>
        </w:trPr>
        <w:tc>
          <w:tcPr>
            <w:tcW w:w="1843" w:type="dxa"/>
            <w:vMerge w:val="restart"/>
            <w:vAlign w:val="center"/>
          </w:tcPr>
          <w:p w:rsidR="00323E50" w:rsidRPr="005E5EE2" w:rsidRDefault="00323E50" w:rsidP="00A31A48">
            <w:pPr>
              <w:tabs>
                <w:tab w:val="left" w:pos="1530"/>
              </w:tabs>
              <w:jc w:val="center"/>
            </w:pPr>
            <w:r w:rsidRPr="005E5EE2">
              <w:t>все категории</w:t>
            </w: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должностей</w:t>
            </w:r>
          </w:p>
        </w:tc>
        <w:tc>
          <w:tcPr>
            <w:tcW w:w="2693" w:type="dxa"/>
          </w:tcPr>
          <w:p w:rsidR="00323E50" w:rsidRPr="005E5EE2" w:rsidRDefault="00323E50" w:rsidP="00CB6BA7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</w:pPr>
            <w:r w:rsidRPr="005E5EE2">
              <w:t xml:space="preserve">АМТС </w:t>
            </w:r>
            <w:proofErr w:type="spellStart"/>
            <w:r w:rsidR="00CB6BA7" w:rsidRPr="005E5EE2">
              <w:t>зоновые</w:t>
            </w:r>
            <w:proofErr w:type="spellEnd"/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4</w:t>
            </w:r>
          </w:p>
        </w:tc>
        <w:tc>
          <w:tcPr>
            <w:tcW w:w="1742" w:type="dxa"/>
            <w:vAlign w:val="center"/>
          </w:tcPr>
          <w:p w:rsidR="00323E50" w:rsidRPr="005E5EE2" w:rsidRDefault="00914672" w:rsidP="00CF12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5,2440</w:t>
            </w:r>
            <w:r w:rsidR="00323E50" w:rsidRPr="005E5EE2">
              <w:t xml:space="preserve"> </w:t>
            </w:r>
          </w:p>
        </w:tc>
        <w:tc>
          <w:tcPr>
            <w:tcW w:w="1826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минута</w:t>
            </w:r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 xml:space="preserve">АМТС сотовые  </w:t>
            </w:r>
            <w:proofErr w:type="spellStart"/>
            <w:r w:rsidR="00CB6BA7" w:rsidRPr="005E5EE2">
              <w:t>зоновые</w:t>
            </w:r>
            <w:proofErr w:type="spellEnd"/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4</w:t>
            </w:r>
          </w:p>
        </w:tc>
        <w:tc>
          <w:tcPr>
            <w:tcW w:w="1742" w:type="dxa"/>
            <w:vAlign w:val="center"/>
          </w:tcPr>
          <w:p w:rsidR="00323E50" w:rsidRPr="005E5EE2" w:rsidRDefault="009F03AB" w:rsidP="00BD55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6,00</w:t>
            </w:r>
            <w:r w:rsidR="00323E50" w:rsidRPr="005E5EE2">
              <w:t xml:space="preserve"> </w:t>
            </w:r>
          </w:p>
        </w:tc>
        <w:tc>
          <w:tcPr>
            <w:tcW w:w="1826" w:type="dxa"/>
          </w:tcPr>
          <w:p w:rsidR="00323E50" w:rsidRPr="005E5EE2" w:rsidRDefault="00323E50" w:rsidP="002C05D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минута</w:t>
            </w:r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линию /абон</w:t>
            </w:r>
            <w:r w:rsidR="000D0CAD" w:rsidRPr="005E5EE2">
              <w:t>ентскую</w:t>
            </w:r>
            <w:r w:rsidRPr="005E5EE2">
              <w:t>/</w:t>
            </w:r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2</w:t>
            </w:r>
          </w:p>
        </w:tc>
        <w:tc>
          <w:tcPr>
            <w:tcW w:w="1742" w:type="dxa"/>
            <w:vAlign w:val="center"/>
          </w:tcPr>
          <w:p w:rsidR="00323E50" w:rsidRPr="005E5EE2" w:rsidRDefault="00E06AFD" w:rsidP="00CD6DE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306,00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323E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323E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линию /комб</w:t>
            </w:r>
            <w:r w:rsidR="000D0CAD" w:rsidRPr="005E5EE2">
              <w:t>инированную</w:t>
            </w:r>
            <w:r w:rsidRPr="005E5EE2">
              <w:t>/</w:t>
            </w:r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1</w:t>
            </w:r>
          </w:p>
        </w:tc>
        <w:tc>
          <w:tcPr>
            <w:tcW w:w="1742" w:type="dxa"/>
            <w:vAlign w:val="center"/>
          </w:tcPr>
          <w:p w:rsidR="00323E50" w:rsidRPr="005E5EE2" w:rsidRDefault="008F6743" w:rsidP="00C033E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306,00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323E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линию /повр</w:t>
            </w:r>
            <w:r w:rsidR="000D0CAD" w:rsidRPr="005E5EE2">
              <w:t>еменную</w:t>
            </w:r>
            <w:r w:rsidRPr="005E5EE2">
              <w:t>/</w:t>
            </w:r>
          </w:p>
        </w:tc>
        <w:tc>
          <w:tcPr>
            <w:tcW w:w="1677" w:type="dxa"/>
            <w:vAlign w:val="center"/>
          </w:tcPr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1</w:t>
            </w:r>
          </w:p>
        </w:tc>
        <w:tc>
          <w:tcPr>
            <w:tcW w:w="1742" w:type="dxa"/>
            <w:vAlign w:val="center"/>
          </w:tcPr>
          <w:p w:rsidR="00323E50" w:rsidRPr="005E5EE2" w:rsidRDefault="00E06AFD" w:rsidP="00C033E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306,00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соединение /</w:t>
            </w:r>
            <w:proofErr w:type="gramStart"/>
            <w:r w:rsidRPr="005E5EE2">
              <w:t>абонентскую</w:t>
            </w:r>
            <w:proofErr w:type="gramEnd"/>
            <w:r w:rsidRPr="005E5EE2">
              <w:t>/</w:t>
            </w:r>
          </w:p>
        </w:tc>
        <w:tc>
          <w:tcPr>
            <w:tcW w:w="1677" w:type="dxa"/>
            <w:vAlign w:val="center"/>
          </w:tcPr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2</w:t>
            </w:r>
          </w:p>
        </w:tc>
        <w:tc>
          <w:tcPr>
            <w:tcW w:w="1742" w:type="dxa"/>
            <w:vAlign w:val="center"/>
          </w:tcPr>
          <w:p w:rsidR="00323E50" w:rsidRPr="005E5EE2" w:rsidRDefault="00351D6B" w:rsidP="00233C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697,20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соединение /повременное/</w:t>
            </w:r>
          </w:p>
        </w:tc>
        <w:tc>
          <w:tcPr>
            <w:tcW w:w="1677" w:type="dxa"/>
            <w:vAlign w:val="center"/>
          </w:tcPr>
          <w:p w:rsidR="00323E50" w:rsidRPr="005E5EE2" w:rsidRDefault="00E06AF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1</w:t>
            </w:r>
          </w:p>
        </w:tc>
        <w:tc>
          <w:tcPr>
            <w:tcW w:w="1742" w:type="dxa"/>
            <w:vAlign w:val="center"/>
          </w:tcPr>
          <w:p w:rsidR="00323E50" w:rsidRPr="005E5EE2" w:rsidRDefault="000D0CAD" w:rsidP="00E06A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0,</w:t>
            </w:r>
            <w:r w:rsidR="000D78EA" w:rsidRPr="005E5EE2">
              <w:t>8</w:t>
            </w:r>
            <w:r w:rsidR="00E06AFD" w:rsidRPr="005E5EE2">
              <w:t>640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минута</w:t>
            </w:r>
          </w:p>
        </w:tc>
      </w:tr>
      <w:tr w:rsidR="00CB6BA7" w:rsidRPr="00545126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CB6BA7" w:rsidRPr="005E5EE2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C72165" w:rsidRPr="005E5EE2" w:rsidRDefault="00C72165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CB6BA7" w:rsidRPr="005E5EE2" w:rsidRDefault="00CB6BA7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соединение /комбинированное/</w:t>
            </w:r>
          </w:p>
          <w:p w:rsidR="002E5D01" w:rsidRPr="005E5EE2" w:rsidRDefault="002E5D01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  <w:vAlign w:val="center"/>
          </w:tcPr>
          <w:p w:rsidR="00CB6BA7" w:rsidRPr="005E5EE2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1</w:t>
            </w:r>
          </w:p>
        </w:tc>
        <w:tc>
          <w:tcPr>
            <w:tcW w:w="1742" w:type="dxa"/>
            <w:vAlign w:val="center"/>
          </w:tcPr>
          <w:p w:rsidR="00CB6BA7" w:rsidRPr="005E5EE2" w:rsidRDefault="00351D6B" w:rsidP="00087C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247,20</w:t>
            </w:r>
          </w:p>
        </w:tc>
        <w:tc>
          <w:tcPr>
            <w:tcW w:w="1826" w:type="dxa"/>
          </w:tcPr>
          <w:p w:rsidR="00CB6BA7" w:rsidRPr="005E5EE2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CB6BA7" w:rsidRPr="00351D6B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</w:tc>
      </w:tr>
      <w:tr w:rsidR="00CB6BA7" w:rsidRPr="00545126" w:rsidTr="00CB6BA7">
        <w:trPr>
          <w:gridAfter w:val="4"/>
          <w:wAfter w:w="7938" w:type="dxa"/>
          <w:trHeight w:val="276"/>
        </w:trPr>
        <w:tc>
          <w:tcPr>
            <w:tcW w:w="1843" w:type="dxa"/>
            <w:vMerge/>
            <w:vAlign w:val="center"/>
          </w:tcPr>
          <w:p w:rsidR="00CB6BA7" w:rsidRPr="00545126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FD40C3" w:rsidRPr="00545126" w:rsidRDefault="00FD40C3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333910" w:rsidRPr="00545126" w:rsidRDefault="0004721D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</w:t>
      </w:r>
      <w:r w:rsidR="00333910" w:rsidRPr="00545126">
        <w:rPr>
          <w:i/>
        </w:rPr>
        <w:t xml:space="preserve">Примечание: </w:t>
      </w:r>
      <w:proofErr w:type="gramStart"/>
      <w:r w:rsidR="00333910" w:rsidRPr="00545126">
        <w:rPr>
          <w:i/>
        </w:rPr>
        <w:t xml:space="preserve">Количество телефонных номеров голосовой связи с выходом на местную, внутризоновую и междугородную телефонную связь на обеспечение функций </w:t>
      </w:r>
      <w:r w:rsidR="00811CBA" w:rsidRPr="00545126">
        <w:rPr>
          <w:i/>
        </w:rPr>
        <w:t>Отдела образования</w:t>
      </w:r>
      <w:r w:rsidR="00333910" w:rsidRPr="00545126">
        <w:rPr>
          <w:i/>
        </w:rPr>
        <w:t xml:space="preserve"> </w:t>
      </w:r>
      <w:r w:rsidR="00811CBA" w:rsidRPr="00545126">
        <w:rPr>
          <w:i/>
        </w:rPr>
        <w:t>А</w:t>
      </w:r>
      <w:r w:rsidR="00333910" w:rsidRPr="00545126">
        <w:rPr>
          <w:i/>
        </w:rPr>
        <w:t>дминистрации Верхнедонского района  может отличаться от приведенного в зависимости от решаемых административных задач.</w:t>
      </w:r>
      <w:proofErr w:type="gramEnd"/>
      <w:r w:rsidR="00333910" w:rsidRPr="00545126">
        <w:t xml:space="preserve"> </w:t>
      </w:r>
      <w:r w:rsidR="00333910" w:rsidRPr="00545126">
        <w:rPr>
          <w:i/>
        </w:rPr>
        <w:t xml:space="preserve">При этом оплата услуг связи  осуществляется в пределах доведенных лимитов бюджетных обязательств на обеспечение функций </w:t>
      </w:r>
      <w:r w:rsidR="00811CBA" w:rsidRPr="00545126">
        <w:rPr>
          <w:i/>
        </w:rPr>
        <w:t xml:space="preserve">Отдела образования Администрации </w:t>
      </w:r>
      <w:r w:rsidR="00333910" w:rsidRPr="00545126">
        <w:rPr>
          <w:i/>
        </w:rPr>
        <w:t xml:space="preserve"> Верхнедонского района.</w:t>
      </w:r>
    </w:p>
    <w:p w:rsidR="00333910" w:rsidRPr="00255872" w:rsidRDefault="00333910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highlight w:val="magenta"/>
        </w:rPr>
      </w:pP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t>2.1.2. Затраты на повременную оплату местных, междугородних и международных телефонных соединений</w:t>
      </w:r>
      <w:proofErr w:type="gramStart"/>
      <w:r w:rsidRPr="0059340A">
        <w:t xml:space="preserve"> (</w:t>
      </w:r>
      <w:r w:rsidRPr="0059340A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) </w:t>
      </w:r>
      <w:proofErr w:type="gramEnd"/>
      <w:r w:rsidRPr="0059340A">
        <w:t>определяются по формуле:</w:t>
      </w:r>
    </w:p>
    <w:p w:rsidR="00333910" w:rsidRPr="0059340A" w:rsidRDefault="00835544" w:rsidP="00333910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З</m:t>
              </m:r>
            </m:e>
            <m:sub>
              <m:r>
                <w:rPr>
                  <w:rFonts w:ascii="Cambria Math"/>
                </w:rPr>
                <m:t>пов</m:t>
              </m:r>
            </m:sub>
          </m:sSub>
          <m:r>
            <w:rPr>
              <w:rFonts w:ascii="Cambria Math" w:eastAsia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</m:oMath>
      </m:oMathPara>
    </w:p>
    <w:p w:rsidR="00333910" w:rsidRPr="0059340A" w:rsidRDefault="00333910" w:rsidP="00333910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 w:rsidRPr="0059340A">
        <w:tab/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</m:sub>
        </m:sSub>
      </m:oMath>
      <w:r w:rsidRPr="0059340A"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59340A">
        <w:br/>
        <w:t>с g-м тарифом (не более фактически сложившегося количества абонентских номеров за отчетный финансовый год);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4"/>
        </w:rPr>
        <w:drawing>
          <wp:inline distT="0" distB="0" distL="0" distR="0">
            <wp:extent cx="379730" cy="333375"/>
            <wp:effectExtent l="1905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продолжительность местных телефонных соединений в месяц </w:t>
      </w:r>
      <w:r w:rsidRPr="0059340A">
        <w:br/>
        <w:t>в расчете на один абонентский номер для передачи голосовой информации по g-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4"/>
        </w:rPr>
        <w:drawing>
          <wp:inline distT="0" distB="0" distL="0" distR="0">
            <wp:extent cx="36449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цена минуты разговора при местных телефонных соединениях </w:t>
      </w:r>
      <w:r w:rsidRPr="0059340A">
        <w:br/>
        <w:t>по g-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4"/>
        </w:rPr>
        <w:drawing>
          <wp:inline distT="0" distB="0" distL="0" distR="0">
            <wp:extent cx="426085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количество месяцев предоставления услуги местной телефонной связи по g-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59340A">
        <w:br/>
        <w:t>с i-м тарифом (не более фактически сложившегося количества абонентских номеров за отчетный финансовый год);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2"/>
        </w:rPr>
        <w:lastRenderedPageBreak/>
        <w:drawing>
          <wp:inline distT="0" distB="0" distL="0" distR="0">
            <wp:extent cx="379730" cy="317500"/>
            <wp:effectExtent l="19050" t="0" r="1270" b="0"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цена минуты разговора при междугородних телефонных соединениях по i-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9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количество месяцев предоставления услуги междугородней телефонной связи по i-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04721D" w:rsidRPr="0059340A" w:rsidRDefault="0004721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824"/>
      </w:tblGrid>
      <w:tr w:rsidR="00333910" w:rsidRPr="0001446C" w:rsidTr="003A2B22">
        <w:trPr>
          <w:trHeight w:val="798"/>
        </w:trPr>
        <w:tc>
          <w:tcPr>
            <w:tcW w:w="9498" w:type="dxa"/>
            <w:gridSpan w:val="2"/>
            <w:vAlign w:val="center"/>
          </w:tcPr>
          <w:p w:rsidR="00333910" w:rsidRPr="0001446C" w:rsidRDefault="00333910" w:rsidP="009077F9">
            <w:pPr>
              <w:tabs>
                <w:tab w:val="left" w:pos="1530"/>
              </w:tabs>
              <w:jc w:val="center"/>
            </w:pPr>
            <w:r w:rsidRPr="0001446C">
              <w:t>все категории</w:t>
            </w:r>
          </w:p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446C">
              <w:t>должностей</w:t>
            </w:r>
          </w:p>
        </w:tc>
      </w:tr>
      <w:tr w:rsidR="00333910" w:rsidRPr="0001446C" w:rsidTr="003A2B22">
        <w:trPr>
          <w:trHeight w:val="336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Q</w:t>
            </w:r>
            <w:r w:rsidRPr="0001446C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824" w:type="dxa"/>
            <w:vAlign w:val="center"/>
          </w:tcPr>
          <w:p w:rsidR="00333910" w:rsidRPr="0001446C" w:rsidRDefault="00F469EC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t>4</w:t>
            </w:r>
          </w:p>
        </w:tc>
      </w:tr>
      <w:tr w:rsidR="00333910" w:rsidRPr="0001446C" w:rsidTr="003A2B22">
        <w:trPr>
          <w:trHeight w:val="658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S</w:t>
            </w:r>
            <w:r w:rsidRPr="0001446C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824" w:type="dxa"/>
            <w:vAlign w:val="center"/>
          </w:tcPr>
          <w:p w:rsidR="00333910" w:rsidRPr="004C2F83" w:rsidRDefault="00B86F15" w:rsidP="007F72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C2F83">
              <w:t xml:space="preserve">не </w:t>
            </w:r>
            <w:r w:rsidR="00140BC6" w:rsidRPr="004C2F83">
              <w:t xml:space="preserve">более </w:t>
            </w:r>
            <w:r w:rsidR="007F72FF" w:rsidRPr="004C2F83">
              <w:t>40</w:t>
            </w:r>
            <w:r w:rsidR="00140BC6" w:rsidRPr="004C2F83">
              <w:t>0</w:t>
            </w:r>
            <w:r w:rsidR="00333910" w:rsidRPr="004C2F83">
              <w:t xml:space="preserve"> минут</w:t>
            </w:r>
          </w:p>
        </w:tc>
      </w:tr>
      <w:tr w:rsidR="00333910" w:rsidRPr="0001446C" w:rsidTr="003A2B22">
        <w:trPr>
          <w:trHeight w:val="336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P</w:t>
            </w:r>
            <w:r w:rsidRPr="0001446C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824" w:type="dxa"/>
            <w:vAlign w:val="center"/>
          </w:tcPr>
          <w:p w:rsidR="00333910" w:rsidRPr="004C2F83" w:rsidRDefault="007F72FF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C2F83">
              <w:t>н</w:t>
            </w:r>
            <w:r w:rsidR="00333910" w:rsidRPr="004C2F83">
              <w:t xml:space="preserve">е </w:t>
            </w:r>
            <w:r w:rsidRPr="004C2F83">
              <w:t>более</w:t>
            </w:r>
            <w:r w:rsidR="00333910" w:rsidRPr="004C2F83">
              <w:t xml:space="preserve"> </w:t>
            </w:r>
            <w:r w:rsidRPr="004C2F83">
              <w:t>0,</w:t>
            </w:r>
            <w:r w:rsidR="008D3692">
              <w:t>7</w:t>
            </w:r>
            <w:r w:rsidR="00956DE8">
              <w:t xml:space="preserve">4 </w:t>
            </w:r>
            <w:r w:rsidR="00333910" w:rsidRPr="004C2F83">
              <w:t xml:space="preserve">руб. </w:t>
            </w:r>
          </w:p>
        </w:tc>
      </w:tr>
      <w:tr w:rsidR="00333910" w:rsidRPr="0001446C" w:rsidTr="003A2B22">
        <w:trPr>
          <w:trHeight w:val="322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Q</w:t>
            </w:r>
            <w:r w:rsidRPr="0001446C">
              <w:rPr>
                <w:b/>
                <w:vertAlign w:val="subscript"/>
                <w:lang w:val="en-US"/>
              </w:rPr>
              <w:t xml:space="preserve">i </w:t>
            </w:r>
            <w:r w:rsidRPr="0001446C">
              <w:rPr>
                <w:b/>
                <w:vertAlign w:val="subscript"/>
              </w:rPr>
              <w:t>мг</w:t>
            </w:r>
          </w:p>
        </w:tc>
        <w:tc>
          <w:tcPr>
            <w:tcW w:w="4824" w:type="dxa"/>
            <w:vAlign w:val="center"/>
          </w:tcPr>
          <w:p w:rsidR="00333910" w:rsidRPr="004C2F83" w:rsidRDefault="009317E7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C2F83">
              <w:t>4</w:t>
            </w:r>
          </w:p>
        </w:tc>
      </w:tr>
      <w:tr w:rsidR="00333910" w:rsidRPr="0001446C" w:rsidTr="003A2B22">
        <w:trPr>
          <w:trHeight w:val="336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S</w:t>
            </w:r>
            <w:r w:rsidRPr="0001446C">
              <w:rPr>
                <w:b/>
                <w:vertAlign w:val="subscript"/>
                <w:lang w:val="en-US"/>
              </w:rPr>
              <w:t xml:space="preserve">i </w:t>
            </w:r>
            <w:r w:rsidRPr="0001446C">
              <w:rPr>
                <w:b/>
                <w:vertAlign w:val="subscript"/>
              </w:rPr>
              <w:t>мг</w:t>
            </w:r>
          </w:p>
        </w:tc>
        <w:tc>
          <w:tcPr>
            <w:tcW w:w="4824" w:type="dxa"/>
            <w:vAlign w:val="center"/>
          </w:tcPr>
          <w:p w:rsidR="00333910" w:rsidRPr="0001446C" w:rsidRDefault="00F86B78" w:rsidP="007F72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t xml:space="preserve">не </w:t>
            </w:r>
            <w:r w:rsidR="007F72FF">
              <w:t>более</w:t>
            </w:r>
            <w:r w:rsidRPr="0001446C">
              <w:t xml:space="preserve"> </w:t>
            </w:r>
            <w:r w:rsidR="0001446C" w:rsidRPr="0001446C">
              <w:t>30</w:t>
            </w:r>
            <w:r w:rsidR="00333910" w:rsidRPr="0001446C">
              <w:t xml:space="preserve"> минут</w:t>
            </w:r>
          </w:p>
        </w:tc>
      </w:tr>
      <w:tr w:rsidR="00333910" w:rsidRPr="0001446C" w:rsidTr="003A2B22">
        <w:trPr>
          <w:trHeight w:val="322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P</w:t>
            </w:r>
            <w:r w:rsidRPr="0001446C">
              <w:rPr>
                <w:b/>
                <w:vertAlign w:val="subscript"/>
                <w:lang w:val="en-US"/>
              </w:rPr>
              <w:t xml:space="preserve">i </w:t>
            </w:r>
            <w:r w:rsidRPr="0001446C">
              <w:rPr>
                <w:b/>
                <w:vertAlign w:val="subscript"/>
              </w:rPr>
              <w:t>мг</w:t>
            </w:r>
          </w:p>
        </w:tc>
        <w:tc>
          <w:tcPr>
            <w:tcW w:w="4824" w:type="dxa"/>
            <w:vAlign w:val="center"/>
          </w:tcPr>
          <w:p w:rsidR="00333910" w:rsidRPr="0001446C" w:rsidRDefault="007F72FF" w:rsidP="005E5E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</w:t>
            </w:r>
            <w:r w:rsidR="00333910" w:rsidRPr="0001446C">
              <w:t xml:space="preserve">е </w:t>
            </w:r>
            <w:r w:rsidR="00956DE8">
              <w:t xml:space="preserve">более </w:t>
            </w:r>
            <w:r w:rsidR="005E5EE2">
              <w:t>6,50</w:t>
            </w:r>
            <w:r w:rsidR="00333910" w:rsidRPr="0001446C">
              <w:t xml:space="preserve"> руб.  </w:t>
            </w:r>
          </w:p>
        </w:tc>
      </w:tr>
    </w:tbl>
    <w:p w:rsidR="00194504" w:rsidRPr="0001446C" w:rsidRDefault="00194504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2.1.3. Нормативные затраты на сеть «Интернет» и услуги интернет</w:t>
      </w:r>
      <w:r w:rsidR="0004721D">
        <w:t xml:space="preserve"> </w:t>
      </w:r>
      <w:r w:rsidRPr="00545126">
        <w:t>-</w:t>
      </w:r>
      <w:r w:rsidR="0004721D">
        <w:t xml:space="preserve"> </w:t>
      </w:r>
      <w:r w:rsidRPr="00545126">
        <w:t>провайдеров</w:t>
      </w:r>
      <w:proofErr w:type="gramStart"/>
      <w:r w:rsidRPr="00545126">
        <w:t xml:space="preserve"> (</w:t>
      </w:r>
      <w:r w:rsidRPr="00545126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11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>определяются по формуле:</w:t>
      </w:r>
    </w:p>
    <w:p w:rsidR="00333910" w:rsidRPr="00545126" w:rsidRDefault="00333910" w:rsidP="00333910">
      <w:pPr>
        <w:tabs>
          <w:tab w:val="left" w:pos="567"/>
        </w:tabs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2193290" cy="596900"/>
            <wp:effectExtent l="0" t="0" r="0" b="0"/>
            <wp:docPr id="11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1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каналов передачи данных сети «Интернет» </w:t>
      </w:r>
      <w:r w:rsidRPr="00545126">
        <w:br/>
        <w:t>с i-й пропускной способностью;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02260" cy="317500"/>
            <wp:effectExtent l="19050" t="0" r="0" b="0"/>
            <wp:docPr id="11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месячная цена аренды канала передачи данных сети «Интернет» </w:t>
      </w:r>
      <w:r w:rsidRPr="00545126">
        <w:br/>
        <w:t>с i-й пропускной способностью;</w:t>
      </w:r>
    </w:p>
    <w:p w:rsidR="0033391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79730" cy="317500"/>
            <wp:effectExtent l="19050" t="0" r="0" b="0"/>
            <wp:docPr id="11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месяцев аренды канала передачи данных сети «Интернет» с i-й пропускной способностью.</w:t>
      </w:r>
    </w:p>
    <w:p w:rsidR="00A72F0B" w:rsidRDefault="00A72F0B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F0B" w:rsidRDefault="00A72F0B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F0B" w:rsidRPr="00545126" w:rsidRDefault="00A72F0B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2268"/>
      </w:tblGrid>
      <w:tr w:rsidR="00333910" w:rsidRPr="00545126" w:rsidTr="009077F9">
        <w:tc>
          <w:tcPr>
            <w:tcW w:w="3190" w:type="dxa"/>
            <w:vAlign w:val="center"/>
          </w:tcPr>
          <w:p w:rsidR="00333910" w:rsidRPr="00545126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26">
              <w:rPr>
                <w:b/>
              </w:rPr>
              <w:t>Категория/группа должностей</w:t>
            </w:r>
          </w:p>
        </w:tc>
        <w:tc>
          <w:tcPr>
            <w:tcW w:w="2021" w:type="dxa"/>
            <w:vAlign w:val="center"/>
          </w:tcPr>
          <w:p w:rsidR="00333910" w:rsidRPr="00545126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26">
              <w:rPr>
                <w:b/>
                <w:lang w:val="en-US"/>
              </w:rPr>
              <w:t>Q</w:t>
            </w:r>
            <w:r w:rsidRPr="00545126">
              <w:rPr>
                <w:b/>
                <w:vertAlign w:val="subscript"/>
                <w:lang w:val="en-US"/>
              </w:rPr>
              <w:t xml:space="preserve">i </w:t>
            </w:r>
            <w:r w:rsidRPr="00545126">
              <w:rPr>
                <w:b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333910" w:rsidRPr="00545126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545126">
              <w:rPr>
                <w:b/>
                <w:lang w:val="en-US"/>
              </w:rPr>
              <w:t>P</w:t>
            </w:r>
            <w:r w:rsidRPr="00545126">
              <w:rPr>
                <w:b/>
                <w:vertAlign w:val="subscript"/>
                <w:lang w:val="en-US"/>
              </w:rPr>
              <w:t>i</w:t>
            </w:r>
            <w:r w:rsidRPr="00545126">
              <w:rPr>
                <w:b/>
                <w:vertAlign w:val="subscript"/>
              </w:rPr>
              <w:t>и в месяц</w:t>
            </w:r>
          </w:p>
          <w:p w:rsidR="00333910" w:rsidRPr="00545126" w:rsidRDefault="00333910" w:rsidP="005649C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26">
              <w:rPr>
                <w:b/>
                <w:vertAlign w:val="subscript"/>
              </w:rPr>
              <w:t xml:space="preserve">(не </w:t>
            </w:r>
            <w:r w:rsidR="005649CC">
              <w:rPr>
                <w:b/>
                <w:vertAlign w:val="subscript"/>
              </w:rPr>
              <w:t>более</w:t>
            </w:r>
            <w:r w:rsidRPr="00545126">
              <w:rPr>
                <w:b/>
                <w:vertAlign w:val="subscript"/>
              </w:rPr>
              <w:t>) руб.</w:t>
            </w:r>
          </w:p>
        </w:tc>
      </w:tr>
      <w:tr w:rsidR="00194504" w:rsidRPr="00545126" w:rsidTr="009077F9">
        <w:tc>
          <w:tcPr>
            <w:tcW w:w="3190" w:type="dxa"/>
            <w:vMerge w:val="restart"/>
            <w:vAlign w:val="center"/>
          </w:tcPr>
          <w:p w:rsidR="00194504" w:rsidRPr="00545126" w:rsidRDefault="00194504" w:rsidP="009077F9">
            <w:pPr>
              <w:tabs>
                <w:tab w:val="left" w:pos="1530"/>
              </w:tabs>
              <w:jc w:val="center"/>
            </w:pPr>
            <w:r w:rsidRPr="00545126">
              <w:t>все категории</w:t>
            </w:r>
          </w:p>
          <w:p w:rsidR="00194504" w:rsidRPr="00545126" w:rsidRDefault="00194504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должностей</w:t>
            </w:r>
          </w:p>
        </w:tc>
        <w:tc>
          <w:tcPr>
            <w:tcW w:w="2021" w:type="dxa"/>
            <w:vAlign w:val="center"/>
          </w:tcPr>
          <w:p w:rsidR="00194504" w:rsidRPr="00545126" w:rsidRDefault="00194504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1</w:t>
            </w:r>
          </w:p>
        </w:tc>
        <w:tc>
          <w:tcPr>
            <w:tcW w:w="2268" w:type="dxa"/>
            <w:vAlign w:val="center"/>
          </w:tcPr>
          <w:p w:rsidR="00194504" w:rsidRPr="00545126" w:rsidRDefault="009E2369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3200,00</w:t>
            </w:r>
          </w:p>
        </w:tc>
      </w:tr>
      <w:tr w:rsidR="00194504" w:rsidRPr="00545126" w:rsidTr="009077F9">
        <w:tc>
          <w:tcPr>
            <w:tcW w:w="3190" w:type="dxa"/>
            <w:vMerge/>
            <w:vAlign w:val="center"/>
          </w:tcPr>
          <w:p w:rsidR="00194504" w:rsidRPr="00545126" w:rsidRDefault="00194504" w:rsidP="009077F9">
            <w:pPr>
              <w:tabs>
                <w:tab w:val="left" w:pos="1530"/>
              </w:tabs>
              <w:jc w:val="center"/>
            </w:pPr>
          </w:p>
        </w:tc>
        <w:tc>
          <w:tcPr>
            <w:tcW w:w="2021" w:type="dxa"/>
            <w:vAlign w:val="center"/>
          </w:tcPr>
          <w:p w:rsidR="00194504" w:rsidRPr="00545126" w:rsidRDefault="00194504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1</w:t>
            </w:r>
          </w:p>
        </w:tc>
        <w:tc>
          <w:tcPr>
            <w:tcW w:w="2268" w:type="dxa"/>
            <w:vAlign w:val="center"/>
          </w:tcPr>
          <w:p w:rsidR="00194504" w:rsidRPr="00545126" w:rsidRDefault="009E2369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6400,00</w:t>
            </w:r>
          </w:p>
        </w:tc>
      </w:tr>
    </w:tbl>
    <w:p w:rsidR="00FD40C3" w:rsidRDefault="00FD40C3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EE6AAD" w:rsidRPr="00545126" w:rsidRDefault="00EE6AAD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545126">
        <w:rPr>
          <w:i/>
        </w:rPr>
        <w:t xml:space="preserve">Примечание: </w:t>
      </w:r>
      <w:proofErr w:type="gramStart"/>
      <w:r w:rsidRPr="00545126">
        <w:rPr>
          <w:i/>
        </w:rPr>
        <w:t>Количество каналов передачи данных сети «Интернет» может отличаться от приведенного в зависимости от решаемых административных задач.</w:t>
      </w:r>
      <w:proofErr w:type="gramEnd"/>
      <w:r w:rsidRPr="00545126">
        <w:rPr>
          <w:i/>
        </w:rPr>
        <w:t xml:space="preserve"> При этом оплата услуг доступа к сети «Интернет» осуществляется в пределах доведенных лимитов бюджетных обязательств на обеспечение функций </w:t>
      </w:r>
      <w:r w:rsidR="00A56104" w:rsidRPr="00545126">
        <w:rPr>
          <w:i/>
        </w:rPr>
        <w:t xml:space="preserve">Отдела образования </w:t>
      </w:r>
      <w:r w:rsidRPr="00545126">
        <w:rPr>
          <w:i/>
        </w:rPr>
        <w:t xml:space="preserve"> </w:t>
      </w:r>
      <w:r w:rsidR="00A56104" w:rsidRPr="00545126">
        <w:rPr>
          <w:i/>
        </w:rPr>
        <w:t>А</w:t>
      </w:r>
      <w:r w:rsidRPr="00545126">
        <w:rPr>
          <w:i/>
        </w:rPr>
        <w:t>дминистрации Верхнедонского района.</w:t>
      </w:r>
    </w:p>
    <w:p w:rsidR="00255872" w:rsidRPr="00545126" w:rsidRDefault="00255872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545126">
        <w:rPr>
          <w:b/>
        </w:rPr>
        <w:t>3. Затраты на коммунальные услуги.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3.1. Нормативные затраты на электроснабжение</w:t>
      </w:r>
      <w:proofErr w:type="gramStart"/>
      <w:r w:rsidRPr="00545126">
        <w:t xml:space="preserve"> (</w:t>
      </w:r>
      <w:r w:rsidRPr="00545126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4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>определяются по формуле: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1704975" cy="600075"/>
            <wp:effectExtent l="0" t="0" r="0" b="0"/>
            <wp:docPr id="24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lastRenderedPageBreak/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42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i-й регулируемый тариф на электроэнергию (в рамках применяемого </w:t>
      </w:r>
      <w:proofErr w:type="spellStart"/>
      <w:r w:rsidRPr="00545126">
        <w:t>одноставочного</w:t>
      </w:r>
      <w:proofErr w:type="spellEnd"/>
      <w:r w:rsidRPr="00545126">
        <w:t xml:space="preserve">, дифференцированного по зонам суток или </w:t>
      </w:r>
      <w:proofErr w:type="spellStart"/>
      <w:r w:rsidRPr="00545126">
        <w:t>двуставочного</w:t>
      </w:r>
      <w:proofErr w:type="spellEnd"/>
      <w:r w:rsidRPr="00545126">
        <w:t xml:space="preserve"> тарифа);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4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расчетная потребность электроэнергии в год по i-</w:t>
      </w:r>
      <w:proofErr w:type="spellStart"/>
      <w:r w:rsidRPr="00545126">
        <w:t>му</w:t>
      </w:r>
      <w:proofErr w:type="spellEnd"/>
      <w:r w:rsidRPr="00545126">
        <w:t xml:space="preserve"> тарифу (цене) на электроэнергию (в рамках применяемого </w:t>
      </w:r>
      <w:proofErr w:type="spellStart"/>
      <w:r w:rsidRPr="00545126">
        <w:t>одноставочного</w:t>
      </w:r>
      <w:proofErr w:type="spellEnd"/>
      <w:r w:rsidRPr="00545126">
        <w:t xml:space="preserve">, дифференцированного по зонам суток или </w:t>
      </w:r>
      <w:proofErr w:type="spellStart"/>
      <w:r w:rsidRPr="00545126">
        <w:t>двуставочного</w:t>
      </w:r>
      <w:proofErr w:type="spellEnd"/>
      <w:r w:rsidRPr="00545126">
        <w:t xml:space="preserve"> тарифа).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2582"/>
        <w:gridCol w:w="2252"/>
        <w:gridCol w:w="1989"/>
      </w:tblGrid>
      <w:tr w:rsidR="00835544" w:rsidRPr="00142ECE" w:rsidTr="00E87B92">
        <w:trPr>
          <w:trHeight w:val="661"/>
        </w:trPr>
        <w:tc>
          <w:tcPr>
            <w:tcW w:w="3173" w:type="dxa"/>
            <w:vMerge w:val="restart"/>
          </w:tcPr>
          <w:p w:rsidR="00835544" w:rsidRPr="00545126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835544" w:rsidRDefault="00835544" w:rsidP="00E87B92">
            <w:pPr>
              <w:tabs>
                <w:tab w:val="left" w:pos="1515"/>
              </w:tabs>
              <w:jc w:val="center"/>
              <w:rPr>
                <w:b/>
              </w:rPr>
            </w:pPr>
          </w:p>
          <w:p w:rsidR="00835544" w:rsidRDefault="00835544" w:rsidP="00E87B92">
            <w:pPr>
              <w:tabs>
                <w:tab w:val="left" w:pos="1515"/>
              </w:tabs>
              <w:jc w:val="center"/>
              <w:rPr>
                <w:b/>
              </w:rPr>
            </w:pPr>
          </w:p>
          <w:p w:rsidR="00835544" w:rsidRPr="00545126" w:rsidRDefault="00835544" w:rsidP="00E87B92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купля – продажа </w:t>
            </w:r>
            <w:r w:rsidRPr="00545126">
              <w:rPr>
                <w:b/>
              </w:rPr>
              <w:t>электрическ</w:t>
            </w:r>
            <w:r>
              <w:rPr>
                <w:b/>
              </w:rPr>
              <w:t>ой</w:t>
            </w:r>
            <w:r w:rsidRPr="00545126">
              <w:rPr>
                <w:b/>
              </w:rPr>
              <w:t xml:space="preserve"> </w:t>
            </w:r>
            <w:r>
              <w:rPr>
                <w:b/>
              </w:rPr>
              <w:t>энергии</w:t>
            </w:r>
          </w:p>
        </w:tc>
        <w:tc>
          <w:tcPr>
            <w:tcW w:w="2582" w:type="dxa"/>
          </w:tcPr>
          <w:p w:rsidR="00835544" w:rsidRPr="00545126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rPr>
                <w:noProof/>
                <w:position w:val="-12"/>
              </w:rPr>
              <w:drawing>
                <wp:inline distT="0" distB="0" distL="0" distR="0" wp14:anchorId="3B6E3EFF" wp14:editId="0F739DAC">
                  <wp:extent cx="400050" cy="314325"/>
                  <wp:effectExtent l="0" t="0" r="0" b="0"/>
                  <wp:docPr id="1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126">
              <w:rPr>
                <w:noProof/>
                <w:position w:val="-12"/>
              </w:rPr>
              <w:t>(тыс.кВтч)</w:t>
            </w:r>
          </w:p>
        </w:tc>
        <w:tc>
          <w:tcPr>
            <w:tcW w:w="2252" w:type="dxa"/>
          </w:tcPr>
          <w:p w:rsidR="00835544" w:rsidRPr="00545126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3C76CD">
              <w:rPr>
                <w:noProof/>
                <w:position w:val="-12"/>
              </w:rPr>
              <w:drawing>
                <wp:inline distT="0" distB="0" distL="0" distR="0" wp14:anchorId="61748B93" wp14:editId="4F1B7A2A">
                  <wp:extent cx="381000" cy="314325"/>
                  <wp:effectExtent l="0" t="0" r="0" b="0"/>
                  <wp:docPr id="903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12"/>
              </w:rPr>
              <w:t>(руб.)</w:t>
            </w:r>
          </w:p>
        </w:tc>
        <w:tc>
          <w:tcPr>
            <w:tcW w:w="1989" w:type="dxa"/>
          </w:tcPr>
          <w:p w:rsidR="00835544" w:rsidRPr="00142ECE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142ECE">
              <w:rPr>
                <w:noProof/>
                <w:position w:val="-12"/>
              </w:rPr>
              <w:drawing>
                <wp:inline distT="0" distB="0" distL="0" distR="0" wp14:anchorId="6C2A8F72" wp14:editId="37CE01B9">
                  <wp:extent cx="276225" cy="314325"/>
                  <wp:effectExtent l="0" t="0" r="0" b="0"/>
                  <wp:docPr id="906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2ECE">
              <w:rPr>
                <w:noProof/>
                <w:position w:val="-12"/>
              </w:rPr>
              <w:t>(тыс.руб.)</w:t>
            </w:r>
          </w:p>
        </w:tc>
      </w:tr>
      <w:tr w:rsidR="00835544" w:rsidRPr="00545126" w:rsidTr="00835544">
        <w:trPr>
          <w:trHeight w:val="1390"/>
        </w:trPr>
        <w:tc>
          <w:tcPr>
            <w:tcW w:w="3173" w:type="dxa"/>
            <w:vMerge/>
          </w:tcPr>
          <w:p w:rsidR="00835544" w:rsidRPr="00545126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82" w:type="dxa"/>
          </w:tcPr>
          <w:p w:rsidR="00835544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835544" w:rsidRPr="00545126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3A2B22">
              <w:t>не более 3</w:t>
            </w:r>
            <w:r w:rsidR="008454C6" w:rsidRPr="003A2B22">
              <w:t>4,0</w:t>
            </w:r>
          </w:p>
          <w:p w:rsidR="00835544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835544" w:rsidRPr="00545126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2" w:type="dxa"/>
          </w:tcPr>
          <w:p w:rsidR="00835544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Нерегулируемый тариф</w:t>
            </w:r>
          </w:p>
          <w:p w:rsidR="00835544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835544" w:rsidRPr="00545126" w:rsidRDefault="00835544" w:rsidP="00A104F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</w:tcPr>
          <w:p w:rsidR="00835544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не более в год</w:t>
            </w:r>
          </w:p>
          <w:p w:rsidR="00835544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5544" w:rsidRPr="00142ECE" w:rsidRDefault="00835544" w:rsidP="007A427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408,0</w:t>
            </w:r>
            <w:r w:rsidR="008454C6">
              <w:t>0</w:t>
            </w:r>
          </w:p>
        </w:tc>
      </w:tr>
    </w:tbl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3.1.2. Нормативные затраты на теплоснабжение</w:t>
      </w:r>
      <w:proofErr w:type="gramStart"/>
      <w:r w:rsidRPr="00545126">
        <w:t xml:space="preserve"> (</w:t>
      </w:r>
      <w:r w:rsidRPr="00545126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39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>определяются по формуле: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545126">
        <w:rPr>
          <w:noProof/>
          <w:position w:val="-12"/>
        </w:rPr>
        <w:drawing>
          <wp:inline distT="0" distB="0" distL="0" distR="0">
            <wp:extent cx="1514475" cy="314325"/>
            <wp:effectExtent l="0" t="0" r="0" b="0"/>
            <wp:docPr id="8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6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расчетная потребность в </w:t>
      </w:r>
      <w:proofErr w:type="spellStart"/>
      <w:r w:rsidRPr="00545126">
        <w:t>теплоэнергии</w:t>
      </w:r>
      <w:proofErr w:type="spellEnd"/>
      <w:r w:rsidRPr="00545126">
        <w:t xml:space="preserve"> на отопление зданий, помещений и сооружений;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1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регулируемый тариф на теплоснабжение.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513"/>
        <w:gridCol w:w="2377"/>
        <w:gridCol w:w="2135"/>
      </w:tblGrid>
      <w:tr w:rsidR="002E5D01" w:rsidRPr="003A2B22" w:rsidTr="00E87B92">
        <w:trPr>
          <w:trHeight w:val="866"/>
        </w:trPr>
        <w:tc>
          <w:tcPr>
            <w:tcW w:w="2971" w:type="dxa"/>
            <w:vMerge w:val="restart"/>
          </w:tcPr>
          <w:p w:rsidR="002E5D01" w:rsidRPr="00545126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2E5D01" w:rsidRPr="003A2B22" w:rsidRDefault="002E5D01" w:rsidP="00E87B92">
            <w:pPr>
              <w:tabs>
                <w:tab w:val="left" w:pos="1515"/>
              </w:tabs>
              <w:jc w:val="center"/>
              <w:rPr>
                <w:b/>
              </w:rPr>
            </w:pPr>
            <w:r w:rsidRPr="003A2B22">
              <w:rPr>
                <w:b/>
              </w:rPr>
              <w:t>тепловая энергия</w:t>
            </w:r>
          </w:p>
        </w:tc>
        <w:tc>
          <w:tcPr>
            <w:tcW w:w="2513" w:type="dxa"/>
          </w:tcPr>
          <w:p w:rsidR="002E5D01" w:rsidRPr="003A2B22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3A2B22">
              <w:rPr>
                <w:noProof/>
                <w:position w:val="-12"/>
              </w:rPr>
              <w:drawing>
                <wp:inline distT="0" distB="0" distL="0" distR="0" wp14:anchorId="60EE06D5" wp14:editId="268903EE">
                  <wp:extent cx="476250" cy="314325"/>
                  <wp:effectExtent l="0" t="0" r="0" b="0"/>
                  <wp:docPr id="90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B22">
              <w:rPr>
                <w:noProof/>
                <w:position w:val="-12"/>
              </w:rPr>
              <w:t xml:space="preserve"> (Гкал)</w:t>
            </w:r>
          </w:p>
        </w:tc>
        <w:tc>
          <w:tcPr>
            <w:tcW w:w="2377" w:type="dxa"/>
          </w:tcPr>
          <w:p w:rsidR="002E5D01" w:rsidRPr="003A2B22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3A2B22">
              <w:rPr>
                <w:noProof/>
                <w:position w:val="-12"/>
              </w:rPr>
              <w:drawing>
                <wp:inline distT="0" distB="0" distL="0" distR="0" wp14:anchorId="7168802C" wp14:editId="510A1976">
                  <wp:extent cx="314325" cy="314325"/>
                  <wp:effectExtent l="0" t="0" r="0" b="0"/>
                  <wp:docPr id="90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B22">
              <w:rPr>
                <w:noProof/>
                <w:position w:val="-12"/>
              </w:rPr>
              <w:t>(руб.)</w:t>
            </w:r>
          </w:p>
        </w:tc>
        <w:tc>
          <w:tcPr>
            <w:tcW w:w="2135" w:type="dxa"/>
          </w:tcPr>
          <w:p w:rsidR="002E5D01" w:rsidRPr="003A2B22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3A2B22">
              <w:rPr>
                <w:noProof/>
                <w:position w:val="-12"/>
              </w:rPr>
              <w:drawing>
                <wp:inline distT="0" distB="0" distL="0" distR="0" wp14:anchorId="0B7F98EA" wp14:editId="391A02B4">
                  <wp:extent cx="304800" cy="314325"/>
                  <wp:effectExtent l="0" t="0" r="0" b="0"/>
                  <wp:docPr id="911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B22">
              <w:rPr>
                <w:noProof/>
                <w:position w:val="-12"/>
              </w:rPr>
              <w:t>(тыс.руб. в год)</w:t>
            </w:r>
          </w:p>
        </w:tc>
      </w:tr>
      <w:tr w:rsidR="002E5D01" w:rsidRPr="00545126" w:rsidTr="00E87B92">
        <w:tc>
          <w:tcPr>
            <w:tcW w:w="2971" w:type="dxa"/>
            <w:vMerge/>
          </w:tcPr>
          <w:p w:rsidR="002E5D01" w:rsidRPr="003A2B22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</w:tcPr>
          <w:p w:rsidR="002E5D01" w:rsidRPr="003A2B22" w:rsidRDefault="002E5D01" w:rsidP="004A11F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3A2B22">
              <w:t xml:space="preserve">не более </w:t>
            </w:r>
            <w:r w:rsidR="004A11FA" w:rsidRPr="003A2B22">
              <w:t>45,1</w:t>
            </w:r>
          </w:p>
        </w:tc>
        <w:tc>
          <w:tcPr>
            <w:tcW w:w="2377" w:type="dxa"/>
          </w:tcPr>
          <w:p w:rsidR="002E5D01" w:rsidRPr="003A2B22" w:rsidRDefault="002E5D01" w:rsidP="004A11F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3A2B22">
              <w:t xml:space="preserve">не более </w:t>
            </w:r>
            <w:r w:rsidR="00CF61F8" w:rsidRPr="003A2B22">
              <w:rPr>
                <w:bCs/>
                <w:color w:val="000000"/>
                <w:szCs w:val="20"/>
              </w:rPr>
              <w:t>4</w:t>
            </w:r>
            <w:r w:rsidR="004A11FA" w:rsidRPr="003A2B22">
              <w:rPr>
                <w:bCs/>
                <w:color w:val="000000"/>
                <w:szCs w:val="20"/>
              </w:rPr>
              <w:t>95</w:t>
            </w:r>
            <w:r w:rsidR="00C90A75" w:rsidRPr="003A2B22">
              <w:rPr>
                <w:bCs/>
                <w:color w:val="000000"/>
                <w:szCs w:val="20"/>
              </w:rPr>
              <w:t>0,00</w:t>
            </w:r>
          </w:p>
        </w:tc>
        <w:tc>
          <w:tcPr>
            <w:tcW w:w="2135" w:type="dxa"/>
          </w:tcPr>
          <w:p w:rsidR="002E5D01" w:rsidRPr="00412CAD" w:rsidRDefault="002E5D01" w:rsidP="005C42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3A2B22">
              <w:t xml:space="preserve">не более </w:t>
            </w:r>
            <w:r w:rsidR="005C42EE" w:rsidRPr="003A2B22">
              <w:t>180,6</w:t>
            </w:r>
          </w:p>
        </w:tc>
      </w:tr>
    </w:tbl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3.1.3. Нормативные затраты на холодную воду и отведение сточных вод</w:t>
      </w:r>
      <w:proofErr w:type="gramStart"/>
      <w:r w:rsidRPr="00545126">
        <w:t xml:space="preserve">  (</w:t>
      </w:r>
      <w:r w:rsidRPr="00545126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>определяются по формуле: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545126">
        <w:rPr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5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расчетная потребность в холодной воде;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6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регулируемый тариф на холодную воду;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расчетная потребность в отведении сточных вод;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регулируемый тариф на отведение сточных вод.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08"/>
        <w:gridCol w:w="2410"/>
        <w:gridCol w:w="2478"/>
      </w:tblGrid>
      <w:tr w:rsidR="002E5D01" w:rsidRPr="000C2991" w:rsidTr="003A2B22">
        <w:trPr>
          <w:trHeight w:val="661"/>
        </w:trPr>
        <w:tc>
          <w:tcPr>
            <w:tcW w:w="2235" w:type="dxa"/>
            <w:vMerge w:val="restart"/>
          </w:tcPr>
          <w:p w:rsidR="002E5D01" w:rsidRPr="000C2991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2E5D01" w:rsidRPr="000C2991" w:rsidRDefault="002E5D01" w:rsidP="00E87B92">
            <w:pPr>
              <w:tabs>
                <w:tab w:val="left" w:pos="1515"/>
              </w:tabs>
              <w:jc w:val="center"/>
              <w:rPr>
                <w:b/>
              </w:rPr>
            </w:pPr>
            <w:r w:rsidRPr="000C2991">
              <w:rPr>
                <w:b/>
              </w:rPr>
              <w:t xml:space="preserve">холодная вода </w:t>
            </w:r>
          </w:p>
        </w:tc>
        <w:tc>
          <w:tcPr>
            <w:tcW w:w="2908" w:type="dxa"/>
          </w:tcPr>
          <w:p w:rsidR="002E5D01" w:rsidRPr="000C2991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C2991">
              <w:rPr>
                <w:noProof/>
                <w:position w:val="-12"/>
              </w:rPr>
              <w:drawing>
                <wp:inline distT="0" distB="0" distL="0" distR="0" wp14:anchorId="13C4D549" wp14:editId="01371C87">
                  <wp:extent cx="361950" cy="314325"/>
                  <wp:effectExtent l="0" t="0" r="0" b="0"/>
                  <wp:docPr id="912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991">
              <w:rPr>
                <w:noProof/>
                <w:position w:val="-12"/>
              </w:rPr>
              <w:t xml:space="preserve"> (м3)</w:t>
            </w:r>
          </w:p>
        </w:tc>
        <w:tc>
          <w:tcPr>
            <w:tcW w:w="2410" w:type="dxa"/>
          </w:tcPr>
          <w:p w:rsidR="002E5D01" w:rsidRPr="000C2991" w:rsidRDefault="002E5D01" w:rsidP="00E87B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0C2991">
              <w:rPr>
                <w:noProof/>
                <w:position w:val="-12"/>
              </w:rPr>
              <w:drawing>
                <wp:inline distT="0" distB="0" distL="0" distR="0" wp14:anchorId="3A4E13B3" wp14:editId="60569DC2">
                  <wp:extent cx="333375" cy="314325"/>
                  <wp:effectExtent l="0" t="0" r="0" b="0"/>
                  <wp:docPr id="913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991">
              <w:rPr>
                <w:noProof/>
                <w:position w:val="-12"/>
              </w:rPr>
              <w:t>(руб.)</w:t>
            </w:r>
          </w:p>
        </w:tc>
        <w:tc>
          <w:tcPr>
            <w:tcW w:w="2478" w:type="dxa"/>
          </w:tcPr>
          <w:p w:rsidR="002E5D01" w:rsidRPr="000C2991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>
              <w:rPr>
                <w:noProof/>
                <w:position w:val="-12"/>
              </w:rPr>
            </w:r>
            <w:r>
              <w:rPr>
                <w:noProof/>
                <w:position w:val="-12"/>
              </w:rPr>
              <w:pict>
                <v:group id="_x0000_s1036" editas="canvas" style="width:26.25pt;height:66.2pt;mso-position-horizontal-relative:char;mso-position-vertical-relative:line" coordsize="525,132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7" type="#_x0000_t75" style="position:absolute;width:525;height:1324" o:preferrelative="f">
                    <v:fill o:detectmouseclick="t"/>
                    <v:path o:extrusionok="t" o:connecttype="none"/>
                    <o:lock v:ext="edit" text="t"/>
                  </v:shape>
                  <v:rect id="_x0000_s1038" style="position:absolute;left:268;top:244;width:195;height:230;mso-wrap-style:none" filled="f" stroked="f">
                    <v:textbox style="mso-fit-shape-to-text:t" inset="0,0,0,0">
                      <w:txbxContent>
                        <w:p w:rsidR="00835544" w:rsidRDefault="00835544" w:rsidP="002E5D01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хв</w:t>
                          </w:r>
                        </w:p>
                      </w:txbxContent>
                    </v:textbox>
                  </v:rect>
                  <v:rect id="_x0000_s1039" style="position:absolute;left:45;top:36;width:254;height:1058;mso-wrap-style:none" filled="f" stroked="f">
                    <v:textbox style="mso-fit-shape-to-text:t" inset="0,0,0,0">
                      <w:txbxContent>
                        <w:p w:rsidR="00835544" w:rsidRPr="00192B4A" w:rsidRDefault="00835544" w:rsidP="002E5D01">
                          <w:pPr>
                            <w:rPr>
                              <w:sz w:val="36"/>
                              <w:szCs w:val="36"/>
                            </w:rPr>
                          </w:pPr>
                          <w:proofErr w:type="gramStart"/>
                          <w:r w:rsidRPr="00192B4A">
                            <w:rPr>
                              <w:sz w:val="36"/>
                              <w:szCs w:val="36"/>
                            </w:rPr>
                            <w:t>З</w:t>
                          </w:r>
                          <w:proofErr w:type="gramEnd"/>
                        </w:p>
                        <w:p w:rsidR="00835544" w:rsidRPr="00192B4A" w:rsidRDefault="00835544" w:rsidP="002E5D01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2E5D01">
              <w:rPr>
                <w:noProof/>
                <w:position w:val="-12"/>
              </w:rPr>
              <w:t>(руб. в год)</w:t>
            </w:r>
          </w:p>
        </w:tc>
      </w:tr>
      <w:tr w:rsidR="00630E66" w:rsidRPr="00545126" w:rsidTr="003A2B22">
        <w:trPr>
          <w:trHeight w:val="562"/>
        </w:trPr>
        <w:tc>
          <w:tcPr>
            <w:tcW w:w="2235" w:type="dxa"/>
            <w:vMerge/>
          </w:tcPr>
          <w:p w:rsidR="00630E66" w:rsidRPr="000C2991" w:rsidRDefault="00630E66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08" w:type="dxa"/>
          </w:tcPr>
          <w:p w:rsidR="00630E66" w:rsidRPr="000C2991" w:rsidRDefault="00630E66" w:rsidP="0002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35"/>
            </w:pPr>
            <w:r>
              <w:t xml:space="preserve">не более </w:t>
            </w:r>
            <w:r w:rsidR="0002504F">
              <w:t>376</w:t>
            </w:r>
          </w:p>
        </w:tc>
        <w:tc>
          <w:tcPr>
            <w:tcW w:w="2410" w:type="dxa"/>
          </w:tcPr>
          <w:p w:rsidR="00630E66" w:rsidRPr="000C2991" w:rsidRDefault="00630E66" w:rsidP="003A2B22">
            <w:pPr>
              <w:widowControl w:val="0"/>
              <w:tabs>
                <w:tab w:val="left" w:pos="-108"/>
                <w:tab w:val="left" w:pos="0"/>
                <w:tab w:val="center" w:pos="1097"/>
              </w:tabs>
              <w:autoSpaceDE w:val="0"/>
              <w:autoSpaceDN w:val="0"/>
              <w:adjustRightInd w:val="0"/>
              <w:ind w:left="-108" w:right="-108"/>
            </w:pPr>
            <w:r>
              <w:tab/>
              <w:t>Не более</w:t>
            </w:r>
            <w:r>
              <w:tab/>
            </w:r>
            <w:r w:rsidR="003A2B22">
              <w:t xml:space="preserve"> </w:t>
            </w:r>
            <w:r w:rsidR="0002504F">
              <w:t>125,38</w:t>
            </w:r>
          </w:p>
        </w:tc>
        <w:tc>
          <w:tcPr>
            <w:tcW w:w="2478" w:type="dxa"/>
          </w:tcPr>
          <w:p w:rsidR="00630E66" w:rsidRPr="000C2991" w:rsidRDefault="00630E66" w:rsidP="0002504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="0002504F">
              <w:t>44900</w:t>
            </w:r>
            <w:r w:rsidR="00CA3057">
              <w:t xml:space="preserve"> </w:t>
            </w:r>
            <w:r w:rsidR="00F33E84">
              <w:t>,00</w:t>
            </w:r>
          </w:p>
        </w:tc>
      </w:tr>
    </w:tbl>
    <w:p w:rsidR="00657345" w:rsidRPr="00545126" w:rsidRDefault="00657345" w:rsidP="00657345"/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bookmarkStart w:id="1" w:name="Par174"/>
      <w:bookmarkEnd w:id="1"/>
    </w:p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3A2B22" w:rsidRDefault="003A2B22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t>3.1.4. Затраты на услуги по ассенизации</w:t>
      </w:r>
    </w:p>
    <w:p w:rsidR="003A2B22" w:rsidRDefault="003A2B22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418"/>
        <w:gridCol w:w="1134"/>
        <w:gridCol w:w="1701"/>
        <w:gridCol w:w="1417"/>
      </w:tblGrid>
      <w:tr w:rsidR="00BA396D" w:rsidRPr="00482AD7" w:rsidTr="00BA396D">
        <w:trPr>
          <w:trHeight w:val="625"/>
        </w:trPr>
        <w:tc>
          <w:tcPr>
            <w:tcW w:w="709" w:type="dxa"/>
          </w:tcPr>
          <w:p w:rsidR="00BA396D" w:rsidRPr="00482AD7" w:rsidRDefault="00BA396D" w:rsidP="007552EE">
            <w:pPr>
              <w:jc w:val="center"/>
            </w:pPr>
            <w:r w:rsidRPr="00482AD7">
              <w:t xml:space="preserve">№ </w:t>
            </w:r>
          </w:p>
        </w:tc>
        <w:tc>
          <w:tcPr>
            <w:tcW w:w="3544" w:type="dxa"/>
          </w:tcPr>
          <w:p w:rsidR="00BA396D" w:rsidRPr="00482AD7" w:rsidRDefault="00BA396D" w:rsidP="007552EE">
            <w:pPr>
              <w:jc w:val="center"/>
            </w:pPr>
            <w:r w:rsidRPr="00482AD7">
              <w:t xml:space="preserve">Наименование </w:t>
            </w:r>
          </w:p>
        </w:tc>
        <w:tc>
          <w:tcPr>
            <w:tcW w:w="1418" w:type="dxa"/>
          </w:tcPr>
          <w:p w:rsidR="00BA396D" w:rsidRPr="00482AD7" w:rsidRDefault="00BA396D" w:rsidP="007552EE">
            <w:pPr>
              <w:jc w:val="center"/>
            </w:pPr>
            <w:r w:rsidRPr="00482AD7">
              <w:t>Ед. измерения</w:t>
            </w:r>
          </w:p>
        </w:tc>
        <w:tc>
          <w:tcPr>
            <w:tcW w:w="1134" w:type="dxa"/>
          </w:tcPr>
          <w:p w:rsidR="00BA396D" w:rsidRPr="00482AD7" w:rsidRDefault="00BA396D" w:rsidP="007552EE">
            <w:pPr>
              <w:jc w:val="center"/>
            </w:pPr>
            <w:r w:rsidRPr="00482AD7">
              <w:t>Кол-во</w:t>
            </w:r>
          </w:p>
        </w:tc>
        <w:tc>
          <w:tcPr>
            <w:tcW w:w="1701" w:type="dxa"/>
          </w:tcPr>
          <w:p w:rsidR="00BA396D" w:rsidRPr="00482AD7" w:rsidRDefault="00BA396D" w:rsidP="007552EE">
            <w:pPr>
              <w:jc w:val="center"/>
            </w:pPr>
            <w:r w:rsidRPr="00482AD7">
              <w:t xml:space="preserve">Цена за </w:t>
            </w:r>
            <w:proofErr w:type="spellStart"/>
            <w:r w:rsidRPr="00482AD7">
              <w:t>ед</w:t>
            </w:r>
            <w:proofErr w:type="gramStart"/>
            <w:r w:rsidRPr="00482AD7">
              <w:t>.и</w:t>
            </w:r>
            <w:proofErr w:type="gramEnd"/>
            <w:r w:rsidRPr="00482AD7">
              <w:t>зм</w:t>
            </w:r>
            <w:proofErr w:type="spellEnd"/>
            <w:r w:rsidRPr="00482AD7">
              <w:t>. (руб.)</w:t>
            </w:r>
          </w:p>
        </w:tc>
        <w:tc>
          <w:tcPr>
            <w:tcW w:w="1417" w:type="dxa"/>
          </w:tcPr>
          <w:p w:rsidR="00BA396D" w:rsidRPr="00482AD7" w:rsidRDefault="00BA396D" w:rsidP="007552EE">
            <w:pPr>
              <w:jc w:val="center"/>
            </w:pPr>
            <w:r w:rsidRPr="00482AD7">
              <w:t>Сумма (руб.)</w:t>
            </w:r>
          </w:p>
        </w:tc>
      </w:tr>
      <w:tr w:rsidR="00BA396D" w:rsidRPr="00482AD7" w:rsidTr="00BA396D">
        <w:trPr>
          <w:trHeight w:val="355"/>
        </w:trPr>
        <w:tc>
          <w:tcPr>
            <w:tcW w:w="709" w:type="dxa"/>
          </w:tcPr>
          <w:p w:rsidR="00BA396D" w:rsidRPr="00482AD7" w:rsidRDefault="00BA396D" w:rsidP="007552EE">
            <w:r w:rsidRPr="00482AD7">
              <w:t>1</w:t>
            </w:r>
          </w:p>
        </w:tc>
        <w:tc>
          <w:tcPr>
            <w:tcW w:w="3544" w:type="dxa"/>
            <w:vAlign w:val="center"/>
          </w:tcPr>
          <w:p w:rsidR="00BA396D" w:rsidRPr="00FD40AD" w:rsidRDefault="00BA396D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Услуги по ассенизации</w:t>
            </w:r>
          </w:p>
        </w:tc>
        <w:tc>
          <w:tcPr>
            <w:tcW w:w="1418" w:type="dxa"/>
          </w:tcPr>
          <w:p w:rsidR="00BA396D" w:rsidRPr="00482AD7" w:rsidRDefault="00BA396D" w:rsidP="007552EE">
            <w:pPr>
              <w:jc w:val="center"/>
            </w:pPr>
            <w:r>
              <w:t>м3</w:t>
            </w:r>
          </w:p>
        </w:tc>
        <w:tc>
          <w:tcPr>
            <w:tcW w:w="1134" w:type="dxa"/>
            <w:vAlign w:val="center"/>
          </w:tcPr>
          <w:p w:rsidR="00BA396D" w:rsidRPr="00CC31A2" w:rsidRDefault="0002504F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BA396D" w:rsidRPr="00CC31A2" w:rsidRDefault="00BA396D" w:rsidP="0002504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02504F">
              <w:t>90</w:t>
            </w:r>
            <w:r w:rsidRPr="00CC31A2">
              <w:t>,00</w:t>
            </w:r>
          </w:p>
        </w:tc>
        <w:tc>
          <w:tcPr>
            <w:tcW w:w="1417" w:type="dxa"/>
            <w:vAlign w:val="center"/>
          </w:tcPr>
          <w:p w:rsidR="00BA396D" w:rsidRPr="00CC31A2" w:rsidRDefault="0002504F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5800,00</w:t>
            </w:r>
          </w:p>
        </w:tc>
      </w:tr>
      <w:tr w:rsidR="00BA396D" w:rsidRPr="00482AD7" w:rsidTr="00BA396D">
        <w:trPr>
          <w:trHeight w:val="355"/>
        </w:trPr>
        <w:tc>
          <w:tcPr>
            <w:tcW w:w="8506" w:type="dxa"/>
            <w:gridSpan w:val="5"/>
          </w:tcPr>
          <w:p w:rsidR="00BA396D" w:rsidRPr="00482AD7" w:rsidRDefault="00BA396D" w:rsidP="007552EE">
            <w:pPr>
              <w:jc w:val="right"/>
              <w:rPr>
                <w:b/>
              </w:rPr>
            </w:pPr>
            <w:r w:rsidRPr="00482AD7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BA396D" w:rsidRPr="00482AD7" w:rsidRDefault="0002504F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5800,00</w:t>
            </w:r>
          </w:p>
        </w:tc>
      </w:tr>
    </w:tbl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333910" w:rsidRPr="00545126" w:rsidRDefault="00B33B25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t>4</w:t>
      </w:r>
      <w:r w:rsidR="00333910" w:rsidRPr="00545126">
        <w:rPr>
          <w:b/>
        </w:rPr>
        <w:t>. Затраты на содержание имущества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33910" w:rsidRPr="00545126" w:rsidRDefault="00791E6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2" w:name="Par177"/>
      <w:bookmarkEnd w:id="2"/>
      <w:r>
        <w:t>4</w:t>
      </w:r>
      <w:r w:rsidR="00333910" w:rsidRPr="00545126">
        <w:t>.</w:t>
      </w:r>
      <w:r w:rsidR="00E711B5">
        <w:t>1</w:t>
      </w:r>
      <w:r w:rsidR="00333910" w:rsidRPr="00545126">
        <w:t xml:space="preserve">. Нормативные затраты на техническое обслуживание и </w:t>
      </w:r>
      <w:proofErr w:type="spellStart"/>
      <w:r w:rsidR="00333910" w:rsidRPr="00545126">
        <w:t>регламентно</w:t>
      </w:r>
      <w:proofErr w:type="spellEnd"/>
      <w:r w:rsidR="00333910" w:rsidRPr="00545126"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="00333910" w:rsidRPr="00545126">
        <w:t xml:space="preserve"> (</w:t>
      </w:r>
      <w:r w:rsidR="00333910" w:rsidRPr="00545126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12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910" w:rsidRPr="00545126">
        <w:t xml:space="preserve">) </w:t>
      </w:r>
      <w:proofErr w:type="gramEnd"/>
      <w:r w:rsidR="00333910" w:rsidRPr="00545126">
        <w:t>определяются по формуле: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33910" w:rsidRPr="00545126" w:rsidRDefault="00835544" w:rsidP="00333910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З</m:t>
              </m:r>
            </m:e>
            <m:sub>
              <m:r>
                <w:rPr>
                  <w:rFonts w:ascii="Cambria Math"/>
                </w:rPr>
                <m:t>рпм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рпм</m:t>
                  </m:r>
                </m:sub>
              </m:sSub>
              <m: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рпм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 xml:space="preserve"> ,</m:t>
              </m:r>
            </m:e>
          </m:nary>
        </m:oMath>
      </m:oMathPara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4"/>
        </w:rPr>
        <w:drawing>
          <wp:inline distT="0" distB="0" distL="0" distR="0">
            <wp:extent cx="503555" cy="333375"/>
            <wp:effectExtent l="0" t="0" r="0" b="0"/>
            <wp:docPr id="12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i-х принтеров, многофункциональных устройств, копировальных аппаратов и иной оргтехники;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2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цена технического обслуживания и </w:t>
      </w:r>
      <w:proofErr w:type="spellStart"/>
      <w:r w:rsidRPr="00545126">
        <w:t>регламентно</w:t>
      </w:r>
      <w:proofErr w:type="spellEnd"/>
      <w:r w:rsidRPr="00545126"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1902"/>
        <w:gridCol w:w="2332"/>
        <w:gridCol w:w="2136"/>
      </w:tblGrid>
      <w:tr w:rsidR="0061131C" w:rsidRPr="006F53A6" w:rsidTr="003719FF">
        <w:trPr>
          <w:trHeight w:val="2237"/>
        </w:trPr>
        <w:tc>
          <w:tcPr>
            <w:tcW w:w="3626" w:type="dxa"/>
            <w:vAlign w:val="center"/>
          </w:tcPr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3A6">
              <w:rPr>
                <w:b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1902" w:type="dxa"/>
            <w:vAlign w:val="center"/>
          </w:tcPr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3A6">
              <w:rPr>
                <w:b/>
                <w:lang w:val="en-US"/>
              </w:rPr>
              <w:t>Q</w:t>
            </w:r>
            <w:r w:rsidRPr="006F53A6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F53A6">
              <w:rPr>
                <w:b/>
                <w:vertAlign w:val="subscript"/>
              </w:rPr>
              <w:t>рпм</w:t>
            </w:r>
            <w:proofErr w:type="spellEnd"/>
          </w:p>
        </w:tc>
        <w:tc>
          <w:tcPr>
            <w:tcW w:w="2332" w:type="dxa"/>
            <w:vAlign w:val="center"/>
          </w:tcPr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3A6">
              <w:rPr>
                <w:b/>
                <w:lang w:val="en-US"/>
              </w:rPr>
              <w:t>P</w:t>
            </w:r>
            <w:r w:rsidRPr="006F53A6">
              <w:rPr>
                <w:b/>
                <w:vertAlign w:val="subscript"/>
                <w:lang w:val="en-US"/>
              </w:rPr>
              <w:t>i</w:t>
            </w:r>
            <w:r w:rsidRPr="006F53A6">
              <w:rPr>
                <w:b/>
                <w:vertAlign w:val="subscript"/>
              </w:rPr>
              <w:t xml:space="preserve"> </w:t>
            </w:r>
            <w:proofErr w:type="spellStart"/>
            <w:r w:rsidRPr="006F53A6">
              <w:rPr>
                <w:b/>
                <w:vertAlign w:val="subscript"/>
              </w:rPr>
              <w:t>рпм</w:t>
            </w:r>
            <w:proofErr w:type="spellEnd"/>
            <w:r w:rsidRPr="006F53A6">
              <w:rPr>
                <w:b/>
                <w:vertAlign w:val="subscript"/>
              </w:rPr>
              <w:t xml:space="preserve"> </w:t>
            </w:r>
            <w:r w:rsidRPr="006F53A6">
              <w:rPr>
                <w:b/>
              </w:rPr>
              <w:t>в год</w:t>
            </w:r>
          </w:p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3A6">
              <w:rPr>
                <w:b/>
              </w:rPr>
              <w:t>(не более) руб.</w:t>
            </w:r>
          </w:p>
        </w:tc>
        <w:tc>
          <w:tcPr>
            <w:tcW w:w="2136" w:type="dxa"/>
          </w:tcPr>
          <w:p w:rsidR="0061131C" w:rsidRPr="006F53A6" w:rsidRDefault="008355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рпм</m:t>
                    </m:r>
                  </m:sub>
                </m:sSub>
              </m:oMath>
            </m:oMathPara>
          </w:p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F53A6">
              <w:rPr>
                <w:b/>
              </w:rPr>
              <w:t>(не более) руб.</w:t>
            </w:r>
          </w:p>
        </w:tc>
      </w:tr>
      <w:tr w:rsidR="003719FF" w:rsidRPr="006F53A6" w:rsidTr="00AF6926">
        <w:trPr>
          <w:trHeight w:val="56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LaserJet</w:t>
            </w:r>
            <w:r w:rsidRPr="006F53A6">
              <w:t xml:space="preserve"> </w:t>
            </w:r>
            <w:r w:rsidRPr="006F53A6">
              <w:rPr>
                <w:lang w:val="en-US"/>
              </w:rPr>
              <w:t>M</w:t>
            </w:r>
            <w:r w:rsidRPr="006F53A6">
              <w:t xml:space="preserve">1132 </w:t>
            </w:r>
            <w:r w:rsidRPr="006F53A6">
              <w:rPr>
                <w:lang w:val="en-US"/>
              </w:rPr>
              <w:t>MFP</w:t>
            </w:r>
          </w:p>
        </w:tc>
        <w:tc>
          <w:tcPr>
            <w:tcW w:w="1902" w:type="dxa"/>
            <w:vAlign w:val="center"/>
          </w:tcPr>
          <w:p w:rsidR="003719FF" w:rsidRPr="006F53A6" w:rsidDel="00D061FC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3000</w:t>
            </w:r>
            <w:r w:rsidRPr="006F53A6">
              <w:t>,00</w:t>
            </w:r>
          </w:p>
        </w:tc>
      </w:tr>
      <w:tr w:rsidR="003719FF" w:rsidRPr="006F53A6" w:rsidTr="00AF6926">
        <w:trPr>
          <w:trHeight w:val="621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 xml:space="preserve"> </w:t>
            </w: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LASER</w:t>
            </w:r>
            <w:r w:rsidRPr="006F53A6">
              <w:t xml:space="preserve"> </w:t>
            </w:r>
            <w:r w:rsidRPr="006F53A6">
              <w:rPr>
                <w:lang w:val="en-US"/>
              </w:rPr>
              <w:t>SHOT</w:t>
            </w:r>
            <w:r w:rsidRPr="006F53A6">
              <w:t xml:space="preserve"> </w:t>
            </w:r>
            <w:r w:rsidRPr="006F53A6">
              <w:rPr>
                <w:lang w:val="en-US"/>
              </w:rPr>
              <w:t>LBP</w:t>
            </w:r>
            <w:r w:rsidRPr="006F53A6">
              <w:t>-1120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3A2B22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1</w:t>
            </w:r>
            <w:r w:rsidRPr="006F53A6">
              <w:t>2</w:t>
            </w:r>
            <w:r w:rsidRPr="006F53A6">
              <w:rPr>
                <w:lang w:val="en-US"/>
              </w:rPr>
              <w:t>00</w:t>
            </w:r>
            <w:r w:rsidR="003A2B22">
              <w:t>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1200,00</w:t>
            </w:r>
          </w:p>
        </w:tc>
      </w:tr>
      <w:tr w:rsidR="003719FF" w:rsidRPr="006F53A6" w:rsidTr="00AF6926">
        <w:trPr>
          <w:trHeight w:val="621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HP</w:t>
            </w:r>
            <w:r w:rsidRPr="006F53A6">
              <w:t xml:space="preserve"> </w:t>
            </w:r>
            <w:r w:rsidRPr="006F53A6">
              <w:rPr>
                <w:lang w:val="en-US"/>
              </w:rPr>
              <w:t>LaserJet</w:t>
            </w:r>
            <w:r w:rsidRPr="006F53A6">
              <w:t xml:space="preserve"> 1018  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2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3000,00</w:t>
            </w:r>
          </w:p>
        </w:tc>
      </w:tr>
      <w:tr w:rsidR="003719FF" w:rsidRPr="006F53A6" w:rsidTr="00AF6926">
        <w:trPr>
          <w:trHeight w:val="531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 xml:space="preserve">  </w:t>
            </w:r>
          </w:p>
          <w:p w:rsidR="003719FF" w:rsidRPr="006F53A6" w:rsidRDefault="003719FF" w:rsidP="00297C7E">
            <w:pPr>
              <w:shd w:val="clear" w:color="auto" w:fill="FFFFFF"/>
              <w:jc w:val="center"/>
            </w:pPr>
            <w:r w:rsidRPr="006F53A6">
              <w:rPr>
                <w:lang w:val="en-US"/>
              </w:rPr>
              <w:t>Canon</w:t>
            </w:r>
            <w:r w:rsidRPr="006F53A6">
              <w:t xml:space="preserve">  </w:t>
            </w:r>
            <w:r w:rsidRPr="006F53A6">
              <w:rPr>
                <w:lang w:val="en-US"/>
              </w:rPr>
              <w:t>i</w:t>
            </w:r>
            <w:r w:rsidRPr="006F53A6">
              <w:t>-</w:t>
            </w:r>
            <w:r w:rsidRPr="006F53A6">
              <w:rPr>
                <w:lang w:val="en-US"/>
              </w:rPr>
              <w:t>sensys</w:t>
            </w:r>
            <w:r w:rsidRPr="006F53A6">
              <w:t xml:space="preserve"> </w:t>
            </w:r>
            <w:r w:rsidRPr="006F53A6">
              <w:rPr>
                <w:lang w:val="en-US"/>
              </w:rPr>
              <w:t>LBP</w:t>
            </w:r>
            <w:r w:rsidRPr="006F53A6">
              <w:t xml:space="preserve"> 2900</w:t>
            </w:r>
          </w:p>
          <w:p w:rsidR="003719FF" w:rsidRPr="006F53A6" w:rsidRDefault="003719FF" w:rsidP="00297C7E">
            <w:pPr>
              <w:shd w:val="clear" w:color="auto" w:fill="FFFFFF"/>
              <w:jc w:val="center"/>
            </w:pP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1500,00</w:t>
            </w:r>
          </w:p>
        </w:tc>
      </w:tr>
      <w:tr w:rsidR="003719FF" w:rsidRPr="006F53A6" w:rsidTr="00AF6926">
        <w:trPr>
          <w:trHeight w:val="531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 xml:space="preserve">  </w:t>
            </w: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Canon</w:t>
            </w:r>
            <w:r w:rsidRPr="006F53A6">
              <w:t xml:space="preserve">  </w:t>
            </w:r>
            <w:r w:rsidRPr="006F53A6">
              <w:rPr>
                <w:lang w:val="en-US"/>
              </w:rPr>
              <w:t>LBP</w:t>
            </w:r>
            <w:r w:rsidRPr="006F53A6">
              <w:t xml:space="preserve"> 3010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1500,00</w:t>
            </w:r>
          </w:p>
        </w:tc>
      </w:tr>
      <w:tr w:rsidR="003719FF" w:rsidRPr="006F53A6" w:rsidTr="00AF6926">
        <w:trPr>
          <w:trHeight w:val="55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Kyosera</w:t>
            </w:r>
            <w:r w:rsidRPr="006F53A6">
              <w:t xml:space="preserve"> </w:t>
            </w:r>
            <w:r w:rsidRPr="006F53A6">
              <w:rPr>
                <w:lang w:val="en-US"/>
              </w:rPr>
              <w:t>Ecosys</w:t>
            </w:r>
            <w:r w:rsidRPr="006F53A6">
              <w:t xml:space="preserve"> </w:t>
            </w:r>
            <w:r w:rsidRPr="006F53A6">
              <w:rPr>
                <w:lang w:val="en-US"/>
              </w:rPr>
              <w:t>M</w:t>
            </w:r>
            <w:r w:rsidRPr="006F53A6">
              <w:t>2535</w:t>
            </w:r>
            <w:r w:rsidRPr="006F53A6">
              <w:rPr>
                <w:lang w:val="en-US"/>
              </w:rPr>
              <w:t>dn</w:t>
            </w:r>
          </w:p>
        </w:tc>
        <w:tc>
          <w:tcPr>
            <w:tcW w:w="1902" w:type="dxa"/>
            <w:vAlign w:val="center"/>
          </w:tcPr>
          <w:p w:rsidR="003719FF" w:rsidRPr="006F53A6" w:rsidRDefault="00E42923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3000,00</w:t>
            </w:r>
          </w:p>
        </w:tc>
      </w:tr>
      <w:tr w:rsidR="003719FF" w:rsidRPr="006F53A6" w:rsidTr="00AF6926">
        <w:trPr>
          <w:trHeight w:val="55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Kyosera</w:t>
            </w:r>
            <w:r w:rsidRPr="006F53A6">
              <w:t xml:space="preserve"> </w:t>
            </w:r>
            <w:r w:rsidRPr="006F53A6">
              <w:rPr>
                <w:lang w:val="en-US"/>
              </w:rPr>
              <w:t>Ecosys</w:t>
            </w:r>
            <w:r w:rsidRPr="006F53A6">
              <w:t xml:space="preserve"> </w:t>
            </w:r>
            <w:r w:rsidRPr="006F53A6">
              <w:rPr>
                <w:lang w:val="en-US"/>
              </w:rPr>
              <w:t>M</w:t>
            </w:r>
            <w:r w:rsidRPr="006F53A6">
              <w:t>2530</w:t>
            </w:r>
            <w:r w:rsidRPr="006F53A6">
              <w:rPr>
                <w:lang w:val="en-US"/>
              </w:rPr>
              <w:t>dn</w:t>
            </w:r>
            <w:r w:rsidRPr="006F53A6">
              <w:t xml:space="preserve"> 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2700,00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2700,00</w:t>
            </w:r>
          </w:p>
        </w:tc>
      </w:tr>
      <w:tr w:rsidR="003719FF" w:rsidRPr="006F53A6" w:rsidTr="00AF6926">
        <w:trPr>
          <w:trHeight w:val="55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 xml:space="preserve"> </w:t>
            </w: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Canon</w:t>
            </w:r>
            <w:r w:rsidRPr="006F53A6">
              <w:t xml:space="preserve"> </w:t>
            </w:r>
            <w:r w:rsidRPr="006F53A6">
              <w:rPr>
                <w:lang w:val="en-US"/>
              </w:rPr>
              <w:t>L</w:t>
            </w:r>
            <w:r w:rsidRPr="006F53A6">
              <w:t>1121</w:t>
            </w:r>
            <w:r w:rsidRPr="006F53A6">
              <w:rPr>
                <w:lang w:val="en-US"/>
              </w:rPr>
              <w:t>E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10000,00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10000,00</w:t>
            </w:r>
          </w:p>
        </w:tc>
      </w:tr>
      <w:tr w:rsidR="003719FF" w:rsidRPr="00545126" w:rsidTr="00AF6926">
        <w:trPr>
          <w:trHeight w:val="55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Pantum</w:t>
            </w:r>
            <w:r w:rsidRPr="006F53A6">
              <w:t xml:space="preserve"> </w:t>
            </w:r>
            <w:r w:rsidRPr="006F53A6">
              <w:rPr>
                <w:lang w:val="en-US"/>
              </w:rPr>
              <w:t>m</w:t>
            </w:r>
            <w:r w:rsidRPr="006F53A6">
              <w:t>6550</w:t>
            </w:r>
            <w:r w:rsidRPr="006F53A6">
              <w:rPr>
                <w:lang w:val="en-US"/>
              </w:rPr>
              <w:t>nw</w:t>
            </w:r>
          </w:p>
        </w:tc>
        <w:tc>
          <w:tcPr>
            <w:tcW w:w="1902" w:type="dxa"/>
            <w:vAlign w:val="center"/>
          </w:tcPr>
          <w:p w:rsidR="003719FF" w:rsidRPr="006F53A6" w:rsidRDefault="00E42923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2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2000</w:t>
            </w:r>
            <w:r w:rsidRPr="006F53A6">
              <w:t>,00</w:t>
            </w:r>
          </w:p>
        </w:tc>
        <w:tc>
          <w:tcPr>
            <w:tcW w:w="2136" w:type="dxa"/>
          </w:tcPr>
          <w:p w:rsidR="003719FF" w:rsidRPr="00E42923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2000</w:t>
            </w:r>
            <w:r w:rsidRPr="006F53A6">
              <w:t>,00</w:t>
            </w:r>
          </w:p>
        </w:tc>
      </w:tr>
    </w:tbl>
    <w:p w:rsidR="00885DE2" w:rsidRDefault="00885DE2" w:rsidP="0061131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61131C" w:rsidRPr="00994C31" w:rsidRDefault="0061131C" w:rsidP="0061131C">
      <w:pPr>
        <w:tabs>
          <w:tab w:val="left" w:pos="567"/>
        </w:tabs>
        <w:autoSpaceDE w:val="0"/>
        <w:autoSpaceDN w:val="0"/>
        <w:adjustRightInd w:val="0"/>
        <w:jc w:val="both"/>
      </w:pPr>
      <w:r w:rsidRPr="00994C31">
        <w:t>4.2. Затраты на вывоз твердых коммунальных отходов (</w:t>
      </w:r>
      <w:proofErr w:type="spellStart"/>
      <w:r w:rsidRPr="00994C31">
        <w:t>Зтбо</w:t>
      </w:r>
      <w:proofErr w:type="spellEnd"/>
      <w:r w:rsidRPr="00994C31">
        <w:t>) определяются по формуле:</w:t>
      </w:r>
    </w:p>
    <w:p w:rsidR="0061131C" w:rsidRPr="00994C31" w:rsidRDefault="0061131C" w:rsidP="0061131C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proofErr w:type="spellStart"/>
      <w:r w:rsidRPr="00994C31">
        <w:rPr>
          <w:sz w:val="28"/>
          <w:szCs w:val="28"/>
        </w:rPr>
        <w:lastRenderedPageBreak/>
        <w:t>З</w:t>
      </w:r>
      <w:r w:rsidRPr="00994C31">
        <w:rPr>
          <w:sz w:val="28"/>
          <w:szCs w:val="28"/>
          <w:vertAlign w:val="subscript"/>
        </w:rPr>
        <w:t>тко</w:t>
      </w:r>
      <w:proofErr w:type="spellEnd"/>
      <w:r w:rsidRPr="00994C31">
        <w:rPr>
          <w:sz w:val="28"/>
          <w:szCs w:val="28"/>
          <w:vertAlign w:val="subscript"/>
        </w:rPr>
        <w:t>=</w:t>
      </w:r>
      <w:proofErr w:type="gramStart"/>
      <w:r w:rsidRPr="00994C31">
        <w:rPr>
          <w:sz w:val="28"/>
          <w:szCs w:val="28"/>
          <w:lang w:val="en-US"/>
        </w:rPr>
        <w:t>Q</w:t>
      </w:r>
      <w:proofErr w:type="spellStart"/>
      <w:proofErr w:type="gramEnd"/>
      <w:r w:rsidRPr="00994C31">
        <w:rPr>
          <w:sz w:val="28"/>
          <w:szCs w:val="28"/>
          <w:vertAlign w:val="subscript"/>
        </w:rPr>
        <w:t>тко</w:t>
      </w:r>
      <w:proofErr w:type="spellEnd"/>
      <w:r w:rsidRPr="00994C31">
        <w:rPr>
          <w:sz w:val="28"/>
          <w:szCs w:val="28"/>
          <w:vertAlign w:val="subscript"/>
        </w:rPr>
        <w:t>*</w:t>
      </w:r>
      <w:proofErr w:type="spellStart"/>
      <w:r w:rsidRPr="00994C31">
        <w:rPr>
          <w:sz w:val="28"/>
          <w:szCs w:val="28"/>
        </w:rPr>
        <w:t>Р</w:t>
      </w:r>
      <w:r w:rsidRPr="00994C31">
        <w:rPr>
          <w:sz w:val="28"/>
          <w:szCs w:val="28"/>
          <w:vertAlign w:val="subscript"/>
        </w:rPr>
        <w:t>тко</w:t>
      </w:r>
      <w:proofErr w:type="spellEnd"/>
    </w:p>
    <w:p w:rsidR="0061131C" w:rsidRPr="00994C31" w:rsidRDefault="0061131C" w:rsidP="0061131C">
      <w:pPr>
        <w:tabs>
          <w:tab w:val="left" w:pos="567"/>
        </w:tabs>
        <w:autoSpaceDE w:val="0"/>
        <w:autoSpaceDN w:val="0"/>
        <w:adjustRightInd w:val="0"/>
        <w:jc w:val="both"/>
      </w:pPr>
      <w:r w:rsidRPr="00994C31">
        <w:t>где:</w:t>
      </w:r>
    </w:p>
    <w:p w:rsidR="0061131C" w:rsidRPr="00994C31" w:rsidRDefault="0061131C" w:rsidP="006113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proofErr w:type="spellStart"/>
      <w:proofErr w:type="gramStart"/>
      <w:r w:rsidRPr="00994C31">
        <w:t>Q</w:t>
      </w:r>
      <w:proofErr w:type="gramEnd"/>
      <w:r w:rsidRPr="00994C31">
        <w:rPr>
          <w:vertAlign w:val="subscript"/>
        </w:rPr>
        <w:t>тко</w:t>
      </w:r>
      <w:proofErr w:type="spellEnd"/>
      <w:r w:rsidRPr="00994C31">
        <w:t xml:space="preserve"> - количество куб. метров твердых бытовых отходов;</w:t>
      </w:r>
    </w:p>
    <w:p w:rsidR="0061131C" w:rsidRDefault="0061131C" w:rsidP="006113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proofErr w:type="spellStart"/>
      <w:proofErr w:type="gramStart"/>
      <w:r w:rsidRPr="00994C31">
        <w:t>P</w:t>
      </w:r>
      <w:proofErr w:type="gramEnd"/>
      <w:r w:rsidRPr="00994C31">
        <w:rPr>
          <w:vertAlign w:val="subscript"/>
        </w:rPr>
        <w:t>тко</w:t>
      </w:r>
      <w:proofErr w:type="spellEnd"/>
      <w:r w:rsidRPr="00994C31">
        <w:t xml:space="preserve"> - цена вывоза 1 куб. метра твердых бытовых отходов.</w:t>
      </w:r>
    </w:p>
    <w:p w:rsidR="0061131C" w:rsidRDefault="0061131C" w:rsidP="006113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tbl>
      <w:tblPr>
        <w:tblStyle w:val="af4"/>
        <w:tblW w:w="0" w:type="auto"/>
        <w:tblInd w:w="1354" w:type="dxa"/>
        <w:tblLook w:val="04A0" w:firstRow="1" w:lastRow="0" w:firstColumn="1" w:lastColumn="0" w:noHBand="0" w:noVBand="1"/>
      </w:tblPr>
      <w:tblGrid>
        <w:gridCol w:w="3332"/>
        <w:gridCol w:w="3332"/>
      </w:tblGrid>
      <w:tr w:rsidR="0061131C" w:rsidRPr="003A2B22" w:rsidTr="008B69E9">
        <w:trPr>
          <w:trHeight w:val="355"/>
        </w:trPr>
        <w:tc>
          <w:tcPr>
            <w:tcW w:w="3332" w:type="dxa"/>
          </w:tcPr>
          <w:p w:rsidR="0061131C" w:rsidRPr="003A2B22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A2B22">
              <w:rPr>
                <w:b/>
                <w:sz w:val="24"/>
                <w:szCs w:val="24"/>
              </w:rPr>
              <w:t>Q</w:t>
            </w:r>
            <w:proofErr w:type="gramEnd"/>
            <w:r w:rsidRPr="003A2B22">
              <w:rPr>
                <w:b/>
                <w:sz w:val="24"/>
                <w:szCs w:val="24"/>
                <w:vertAlign w:val="subscript"/>
              </w:rPr>
              <w:t>тко</w:t>
            </w:r>
            <w:proofErr w:type="spellEnd"/>
            <w:r w:rsidRPr="003A2B22">
              <w:rPr>
                <w:b/>
                <w:sz w:val="24"/>
                <w:szCs w:val="24"/>
              </w:rPr>
              <w:t xml:space="preserve"> (не более) куб метров </w:t>
            </w:r>
          </w:p>
        </w:tc>
        <w:tc>
          <w:tcPr>
            <w:tcW w:w="3332" w:type="dxa"/>
          </w:tcPr>
          <w:p w:rsidR="0061131C" w:rsidRPr="003A2B22" w:rsidRDefault="0061131C" w:rsidP="008B69E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A2B22">
              <w:rPr>
                <w:b/>
                <w:sz w:val="24"/>
                <w:szCs w:val="24"/>
              </w:rPr>
              <w:t>P</w:t>
            </w:r>
            <w:proofErr w:type="gramEnd"/>
            <w:r w:rsidRPr="003A2B22">
              <w:rPr>
                <w:b/>
                <w:sz w:val="24"/>
                <w:szCs w:val="24"/>
                <w:vertAlign w:val="subscript"/>
              </w:rPr>
              <w:t>тко</w:t>
            </w:r>
            <w:proofErr w:type="spellEnd"/>
            <w:r w:rsidRPr="003A2B22">
              <w:rPr>
                <w:b/>
                <w:sz w:val="24"/>
                <w:szCs w:val="24"/>
              </w:rPr>
              <w:t xml:space="preserve"> (не более) рублей </w:t>
            </w:r>
          </w:p>
        </w:tc>
      </w:tr>
      <w:tr w:rsidR="0061131C" w:rsidRPr="003A2B22" w:rsidTr="00AF6926">
        <w:tc>
          <w:tcPr>
            <w:tcW w:w="3332" w:type="dxa"/>
          </w:tcPr>
          <w:p w:rsidR="0061131C" w:rsidRPr="003A2B22" w:rsidRDefault="006479CE" w:rsidP="00CE713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A2B22">
              <w:rPr>
                <w:sz w:val="24"/>
                <w:szCs w:val="24"/>
              </w:rPr>
              <w:t>4</w:t>
            </w:r>
            <w:r w:rsidR="00CE713A" w:rsidRPr="003A2B22">
              <w:rPr>
                <w:sz w:val="24"/>
                <w:szCs w:val="24"/>
              </w:rPr>
              <w:t>3</w:t>
            </w:r>
            <w:r w:rsidRPr="003A2B22">
              <w:rPr>
                <w:sz w:val="24"/>
                <w:szCs w:val="24"/>
              </w:rPr>
              <w:t>,5</w:t>
            </w:r>
          </w:p>
        </w:tc>
        <w:tc>
          <w:tcPr>
            <w:tcW w:w="3332" w:type="dxa"/>
          </w:tcPr>
          <w:p w:rsidR="0061131C" w:rsidRPr="003A2B22" w:rsidRDefault="00C15D17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A2B22">
              <w:rPr>
                <w:sz w:val="24"/>
                <w:szCs w:val="24"/>
              </w:rPr>
              <w:t>629,92</w:t>
            </w:r>
          </w:p>
        </w:tc>
      </w:tr>
    </w:tbl>
    <w:p w:rsidR="00333910" w:rsidRDefault="00333910" w:rsidP="0033391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E87B92" w:rsidRDefault="00E87B9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E87B92" w:rsidRDefault="00E87B9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E91802" w:rsidRPr="00F3151E" w:rsidRDefault="00E9180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3151E">
        <w:rPr>
          <w:b/>
        </w:rPr>
        <w:t>4.3. Иные затраты на содержание имущества</w:t>
      </w:r>
    </w:p>
    <w:p w:rsidR="00E91802" w:rsidRDefault="00E9180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t>4.3.1. Затраты на приобретение услуг по содержанию принтеров, многофункциональных устройств, копировальных аппаратов и иной оргтехники.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999"/>
        <w:gridCol w:w="1999"/>
        <w:gridCol w:w="2000"/>
      </w:tblGrid>
      <w:tr w:rsidR="006F53A6" w:rsidRPr="006F53A6" w:rsidTr="004546E5">
        <w:trPr>
          <w:trHeight w:val="1328"/>
        </w:trPr>
        <w:tc>
          <w:tcPr>
            <w:tcW w:w="959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 xml:space="preserve">№ </w:t>
            </w:r>
            <w:proofErr w:type="gramStart"/>
            <w:r w:rsidRPr="006F53A6">
              <w:t>п</w:t>
            </w:r>
            <w:proofErr w:type="gramEnd"/>
            <w:r w:rsidRPr="006F53A6">
              <w:t>/п</w:t>
            </w:r>
          </w:p>
        </w:tc>
        <w:tc>
          <w:tcPr>
            <w:tcW w:w="2835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 xml:space="preserve">Наименование </w:t>
            </w:r>
          </w:p>
        </w:tc>
        <w:tc>
          <w:tcPr>
            <w:tcW w:w="1999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Единица измерения</w:t>
            </w:r>
          </w:p>
        </w:tc>
        <w:tc>
          <w:tcPr>
            <w:tcW w:w="1999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Максимальная цена за единицу (руб.)</w:t>
            </w:r>
          </w:p>
        </w:tc>
        <w:tc>
          <w:tcPr>
            <w:tcW w:w="2000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 xml:space="preserve">Норматив расхода на единицу оборудования 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1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LaserJet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M</w:t>
            </w:r>
            <w:r w:rsidRPr="006F53A6">
              <w:rPr>
                <w:sz w:val="24"/>
                <w:szCs w:val="24"/>
              </w:rPr>
              <w:t xml:space="preserve">1132 </w:t>
            </w:r>
            <w:r w:rsidRPr="006F53A6">
              <w:rPr>
                <w:sz w:val="24"/>
                <w:szCs w:val="24"/>
                <w:lang w:val="en-US"/>
              </w:rPr>
              <w:t>MFP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900,00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2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LASER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SHOT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LBP</w:t>
            </w:r>
            <w:r w:rsidRPr="006F53A6">
              <w:rPr>
                <w:sz w:val="24"/>
                <w:szCs w:val="24"/>
              </w:rPr>
              <w:t>-1120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900,00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3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HP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LaserJet</w:t>
            </w:r>
            <w:r w:rsidRPr="006F53A6">
              <w:rPr>
                <w:sz w:val="24"/>
                <w:szCs w:val="24"/>
              </w:rPr>
              <w:t xml:space="preserve"> 1018  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F53A6">
              <w:rPr>
                <w:sz w:val="24"/>
                <w:szCs w:val="24"/>
              </w:rPr>
              <w:t>1000,00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rPr>
          <w:trHeight w:val="1126"/>
        </w:trPr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4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 Заправка картриджа для принтера </w:t>
            </w:r>
          </w:p>
          <w:p w:rsidR="00762C89" w:rsidRPr="006F53A6" w:rsidRDefault="00762C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Canon</w:t>
            </w:r>
            <w:r w:rsidRPr="006F53A6">
              <w:rPr>
                <w:sz w:val="24"/>
                <w:szCs w:val="24"/>
              </w:rPr>
              <w:t xml:space="preserve">  </w:t>
            </w:r>
            <w:r w:rsidRPr="006F53A6">
              <w:rPr>
                <w:sz w:val="24"/>
                <w:szCs w:val="24"/>
                <w:lang w:val="en-US"/>
              </w:rPr>
              <w:t>i</w:t>
            </w:r>
            <w:r w:rsidRPr="006F53A6">
              <w:rPr>
                <w:sz w:val="24"/>
                <w:szCs w:val="24"/>
              </w:rPr>
              <w:t>-</w:t>
            </w:r>
            <w:r w:rsidRPr="006F53A6">
              <w:rPr>
                <w:sz w:val="24"/>
                <w:szCs w:val="24"/>
                <w:lang w:val="en-US"/>
              </w:rPr>
              <w:t>sensys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LBP</w:t>
            </w:r>
            <w:r w:rsidRPr="006F53A6">
              <w:rPr>
                <w:sz w:val="24"/>
                <w:szCs w:val="24"/>
              </w:rPr>
              <w:t xml:space="preserve"> 2900</w:t>
            </w:r>
          </w:p>
          <w:p w:rsidR="00762C89" w:rsidRPr="006F53A6" w:rsidRDefault="00762C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F53A6">
              <w:rPr>
                <w:sz w:val="24"/>
                <w:szCs w:val="24"/>
              </w:rPr>
              <w:t>900,00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5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 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Canon</w:t>
            </w:r>
            <w:r w:rsidRPr="006F53A6">
              <w:rPr>
                <w:sz w:val="24"/>
                <w:szCs w:val="24"/>
              </w:rPr>
              <w:t xml:space="preserve">  </w:t>
            </w:r>
            <w:r w:rsidRPr="006F53A6">
              <w:rPr>
                <w:sz w:val="24"/>
                <w:szCs w:val="24"/>
                <w:lang w:val="en-US"/>
              </w:rPr>
              <w:t>LBP</w:t>
            </w:r>
            <w:r w:rsidRPr="006F53A6">
              <w:rPr>
                <w:sz w:val="24"/>
                <w:szCs w:val="24"/>
              </w:rPr>
              <w:t xml:space="preserve"> 3010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900,00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6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Kyosera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Ecosys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M</w:t>
            </w:r>
            <w:r w:rsidRPr="006F53A6">
              <w:rPr>
                <w:sz w:val="24"/>
                <w:szCs w:val="24"/>
              </w:rPr>
              <w:t>2535</w:t>
            </w:r>
            <w:r w:rsidRPr="006F53A6">
              <w:rPr>
                <w:sz w:val="24"/>
                <w:szCs w:val="24"/>
                <w:lang w:val="en-US"/>
              </w:rPr>
              <w:t>dn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1500,00</w:t>
            </w:r>
          </w:p>
        </w:tc>
        <w:tc>
          <w:tcPr>
            <w:tcW w:w="2000" w:type="dxa"/>
          </w:tcPr>
          <w:p w:rsidR="00C90A75" w:rsidRPr="006F53A6" w:rsidRDefault="00C90A75" w:rsidP="004546E5">
            <w:pPr>
              <w:jc w:val="center"/>
            </w:pPr>
          </w:p>
          <w:p w:rsidR="00762C89" w:rsidRPr="006F53A6" w:rsidRDefault="00762C89" w:rsidP="004546E5">
            <w:pPr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7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Kyosera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Ecosys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M</w:t>
            </w:r>
            <w:r w:rsidRPr="006F53A6">
              <w:rPr>
                <w:sz w:val="24"/>
                <w:szCs w:val="24"/>
              </w:rPr>
              <w:t>2530</w:t>
            </w:r>
            <w:r w:rsidRPr="006F53A6">
              <w:rPr>
                <w:sz w:val="24"/>
                <w:szCs w:val="24"/>
                <w:lang w:val="en-US"/>
              </w:rPr>
              <w:t>dn</w:t>
            </w:r>
            <w:r w:rsidRPr="006F53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1500,00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8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Canon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L</w:t>
            </w:r>
            <w:r w:rsidRPr="006F53A6">
              <w:rPr>
                <w:sz w:val="24"/>
                <w:szCs w:val="24"/>
              </w:rPr>
              <w:t>1121</w:t>
            </w:r>
            <w:r w:rsidRPr="006F53A6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800,00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9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Pantum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m</w:t>
            </w:r>
            <w:r w:rsidRPr="006F53A6">
              <w:rPr>
                <w:sz w:val="24"/>
                <w:szCs w:val="24"/>
              </w:rPr>
              <w:t>6550</w:t>
            </w:r>
            <w:r w:rsidRPr="006F53A6">
              <w:rPr>
                <w:sz w:val="24"/>
                <w:szCs w:val="24"/>
                <w:lang w:val="en-US"/>
              </w:rPr>
              <w:t>nw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1000,00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jc w:val="center"/>
            </w:pPr>
            <w:r w:rsidRPr="006F53A6">
              <w:t>3</w:t>
            </w:r>
          </w:p>
        </w:tc>
      </w:tr>
    </w:tbl>
    <w:p w:rsidR="00E91802" w:rsidRDefault="00E9180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61131C" w:rsidRDefault="0061131C" w:rsidP="0033391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F25AD1" w:rsidRDefault="00791E60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9467D">
        <w:rPr>
          <w:b/>
        </w:rPr>
        <w:t>5</w:t>
      </w:r>
      <w:r w:rsidR="00F25AD1" w:rsidRPr="0059467D">
        <w:rPr>
          <w:b/>
        </w:rPr>
        <w:t>. Затраты на приобретение прочих работ и услуг, не относящиеся к затратам на услуги связи, аренду и содержание имущества.</w:t>
      </w:r>
    </w:p>
    <w:p w:rsidR="0059467D" w:rsidRPr="0059467D" w:rsidRDefault="0059467D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F25AD1" w:rsidRPr="00FB5885" w:rsidRDefault="00791E60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="00F25AD1" w:rsidRPr="00FB5885">
        <w:t>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="00F25AD1" w:rsidRPr="00FB5885">
        <w:t xml:space="preserve"> (</w:t>
      </w:r>
      <w:r w:rsidR="00F25AD1" w:rsidRPr="00FB5885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AD1" w:rsidRPr="00FB5885">
        <w:t xml:space="preserve">) </w:t>
      </w:r>
      <w:proofErr w:type="gramEnd"/>
      <w:r w:rsidR="00F25AD1" w:rsidRPr="00FB5885">
        <w:t>определяются по формуле: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FB5885" w:rsidRDefault="00F25AD1" w:rsidP="00F25AD1">
      <w:pPr>
        <w:tabs>
          <w:tab w:val="left" w:pos="567"/>
        </w:tabs>
        <w:jc w:val="center"/>
      </w:pPr>
      <w:r w:rsidRPr="00FB5885">
        <w:rPr>
          <w:noProof/>
          <w:position w:val="-12"/>
        </w:rPr>
        <w:drawing>
          <wp:inline distT="0" distB="0" distL="0" distR="0">
            <wp:extent cx="1495425" cy="317500"/>
            <wp:effectExtent l="0" t="0" r="9525" b="0"/>
            <wp:docPr id="1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>,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 xml:space="preserve">где </w:t>
      </w:r>
      <w:r w:rsidRPr="00FB5885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затраты на оплату услуг по сопровождению справочно-правовых систем;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затраты на оплату услуг по сопровождению и приобретению иного программного обеспечения.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>Затраты на оплату услуг по сопровождению справочно-правовых систем</w:t>
      </w:r>
      <w:proofErr w:type="gramStart"/>
      <w:r w:rsidRPr="00FB5885">
        <w:t xml:space="preserve">    (</w:t>
      </w:r>
      <w:r w:rsidRPr="00FB5885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) </w:t>
      </w:r>
      <w:proofErr w:type="gramEnd"/>
      <w:r w:rsidRPr="00FB5885">
        <w:t>определяются по формуле: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FB5885" w:rsidRDefault="00F25AD1" w:rsidP="00F25AD1">
      <w:pPr>
        <w:tabs>
          <w:tab w:val="left" w:pos="567"/>
        </w:tabs>
        <w:jc w:val="center"/>
      </w:pPr>
      <w:r w:rsidRPr="00FB5885">
        <w:rPr>
          <w:noProof/>
          <w:position w:val="-28"/>
        </w:rPr>
        <w:drawing>
          <wp:inline distT="0" distB="0" distL="0" distR="0">
            <wp:extent cx="1340485" cy="449580"/>
            <wp:effectExtent l="0" t="0" r="0" b="0"/>
            <wp:docPr id="10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>,</w:t>
      </w:r>
    </w:p>
    <w:p w:rsidR="00F25AD1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 xml:space="preserve">где </w:t>
      </w:r>
      <w:r w:rsidRPr="00FB5885">
        <w:rPr>
          <w:noProof/>
          <w:position w:val="-12"/>
        </w:rPr>
        <w:drawing>
          <wp:inline distT="0" distB="0" distL="0" distR="0">
            <wp:extent cx="472440" cy="317500"/>
            <wp:effectExtent l="19050" t="0" r="3810" b="0"/>
            <wp:docPr id="10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E5D01" w:rsidRPr="00FB5885" w:rsidRDefault="002E5D0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2E5D01" w:rsidRPr="00941A60" w:rsidTr="003A2B22">
        <w:trPr>
          <w:trHeight w:val="804"/>
        </w:trPr>
        <w:tc>
          <w:tcPr>
            <w:tcW w:w="5245" w:type="dxa"/>
            <w:vAlign w:val="center"/>
          </w:tcPr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 xml:space="preserve">Наименование </w:t>
            </w:r>
          </w:p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>справочно-правовой системы</w:t>
            </w:r>
          </w:p>
        </w:tc>
        <w:tc>
          <w:tcPr>
            <w:tcW w:w="4536" w:type="dxa"/>
            <w:vAlign w:val="center"/>
          </w:tcPr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  <w:lang w:val="en-US"/>
              </w:rPr>
              <w:t>P</w:t>
            </w:r>
            <w:r w:rsidRPr="00941A60">
              <w:rPr>
                <w:b/>
                <w:vertAlign w:val="subscript"/>
                <w:lang w:val="en-US"/>
              </w:rPr>
              <w:t>i</w:t>
            </w:r>
            <w:r w:rsidRPr="00941A60">
              <w:rPr>
                <w:b/>
                <w:vertAlign w:val="subscript"/>
              </w:rPr>
              <w:t xml:space="preserve"> </w:t>
            </w:r>
            <w:proofErr w:type="spellStart"/>
            <w:r w:rsidRPr="00941A60">
              <w:rPr>
                <w:b/>
                <w:vertAlign w:val="subscript"/>
              </w:rPr>
              <w:t>сспс</w:t>
            </w:r>
            <w:proofErr w:type="spellEnd"/>
            <w:r w:rsidRPr="00941A60">
              <w:rPr>
                <w:b/>
                <w:vertAlign w:val="subscript"/>
              </w:rPr>
              <w:t xml:space="preserve"> </w:t>
            </w:r>
            <w:r w:rsidRPr="00941A60">
              <w:rPr>
                <w:b/>
              </w:rPr>
              <w:t>в год</w:t>
            </w:r>
          </w:p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>(не более) руб.</w:t>
            </w:r>
          </w:p>
        </w:tc>
      </w:tr>
      <w:tr w:rsidR="002E5D01" w:rsidRPr="00941A60" w:rsidTr="003A2B22">
        <w:trPr>
          <w:trHeight w:val="419"/>
        </w:trPr>
        <w:tc>
          <w:tcPr>
            <w:tcW w:w="5245" w:type="dxa"/>
            <w:vAlign w:val="center"/>
          </w:tcPr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rPr>
                <w:lang w:eastAsia="en-US"/>
              </w:rPr>
              <w:t>Информационные услуги с использованием принадлежащих Заказчику экземпляров Специальных Выпусков Систем семейства              Консультант Плюс</w:t>
            </w:r>
          </w:p>
        </w:tc>
        <w:tc>
          <w:tcPr>
            <w:tcW w:w="4536" w:type="dxa"/>
            <w:vAlign w:val="center"/>
          </w:tcPr>
          <w:p w:rsidR="002E5D01" w:rsidRPr="00941A60" w:rsidRDefault="00090A4A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83016,00</w:t>
            </w:r>
          </w:p>
        </w:tc>
      </w:tr>
    </w:tbl>
    <w:p w:rsidR="00F25AD1" w:rsidRPr="00F25AD1" w:rsidRDefault="00F25AD1" w:rsidP="00F25AD1">
      <w:pPr>
        <w:tabs>
          <w:tab w:val="left" w:pos="567"/>
        </w:tabs>
        <w:autoSpaceDE w:val="0"/>
        <w:autoSpaceDN w:val="0"/>
        <w:adjustRightInd w:val="0"/>
        <w:jc w:val="both"/>
        <w:rPr>
          <w:highlight w:val="yellow"/>
        </w:rPr>
      </w:pPr>
    </w:p>
    <w:p w:rsidR="00F25AD1" w:rsidRPr="00FB5885" w:rsidRDefault="001A3997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5.1.1. </w:t>
      </w:r>
      <w:r w:rsidR="00F25AD1" w:rsidRPr="00FB5885">
        <w:t>Затраты на оплату услуг по сопровождению и приобретению иного программного обеспечения</w:t>
      </w:r>
      <w:proofErr w:type="gramStart"/>
      <w:r w:rsidR="00F25AD1" w:rsidRPr="00FB5885">
        <w:t xml:space="preserve"> (</w:t>
      </w:r>
      <w:r w:rsidR="00F25AD1" w:rsidRPr="00FB5885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AD1" w:rsidRPr="00FB5885">
        <w:t xml:space="preserve">) </w:t>
      </w:r>
      <w:proofErr w:type="gramEnd"/>
      <w:r w:rsidR="00F25AD1" w:rsidRPr="00FB5885">
        <w:t>определяются по формуле: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FB5885" w:rsidRDefault="00F25AD1" w:rsidP="00F25AD1">
      <w:pPr>
        <w:tabs>
          <w:tab w:val="left" w:pos="567"/>
        </w:tabs>
        <w:jc w:val="center"/>
      </w:pPr>
      <w:r w:rsidRPr="00FB5885">
        <w:rPr>
          <w:noProof/>
          <w:position w:val="-30"/>
        </w:rPr>
        <w:drawing>
          <wp:inline distT="0" distB="0" distL="0" distR="0">
            <wp:extent cx="2216150" cy="527050"/>
            <wp:effectExtent l="0" t="0" r="0" b="0"/>
            <wp:docPr id="9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>,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 xml:space="preserve">где </w:t>
      </w:r>
      <w:r w:rsidRPr="00FB5885">
        <w:rPr>
          <w:noProof/>
          <w:position w:val="-14"/>
        </w:rPr>
        <w:drawing>
          <wp:inline distT="0" distB="0" distL="0" distR="0">
            <wp:extent cx="472440" cy="333375"/>
            <wp:effectExtent l="19050" t="0" r="0" b="0"/>
            <wp:docPr id="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rPr>
          <w:noProof/>
          <w:position w:val="-14"/>
        </w:rPr>
        <w:drawing>
          <wp:inline distT="0" distB="0" distL="0" distR="0">
            <wp:extent cx="457200" cy="33337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25AD1" w:rsidRPr="00F25AD1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2764"/>
        <w:gridCol w:w="2421"/>
      </w:tblGrid>
      <w:tr w:rsidR="00E42923" w:rsidRPr="00941A60" w:rsidTr="00E42923">
        <w:trPr>
          <w:trHeight w:val="1038"/>
        </w:trPr>
        <w:tc>
          <w:tcPr>
            <w:tcW w:w="4703" w:type="dxa"/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 xml:space="preserve">Наименование сопровождаемого программного обеспечения </w:t>
            </w:r>
          </w:p>
        </w:tc>
        <w:tc>
          <w:tcPr>
            <w:tcW w:w="2764" w:type="dxa"/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  <w:noProof/>
                <w:position w:val="-12"/>
              </w:rPr>
              <w:drawing>
                <wp:inline distT="0" distB="0" distL="0" distR="0" wp14:anchorId="53BEEAC5" wp14:editId="5E417B1B">
                  <wp:extent cx="472440" cy="333375"/>
                  <wp:effectExtent l="19050" t="0" r="0" b="0"/>
                  <wp:docPr id="914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1A60">
              <w:rPr>
                <w:b/>
              </w:rPr>
              <w:t>в год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>(не более) руб.</w:t>
            </w:r>
          </w:p>
        </w:tc>
        <w:tc>
          <w:tcPr>
            <w:tcW w:w="2421" w:type="dxa"/>
          </w:tcPr>
          <w:p w:rsidR="00E42923" w:rsidRPr="00941A60" w:rsidRDefault="00E42923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42923" w:rsidRPr="00941A60" w:rsidRDefault="00E42923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42923" w:rsidRPr="00941A60" w:rsidRDefault="00E42923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941A60">
              <w:rPr>
                <w:sz w:val="24"/>
                <w:szCs w:val="24"/>
              </w:rPr>
              <w:t>Периодичность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lastRenderedPageBreak/>
              <w:t>Программный продукт  "ПАРУС-Бюджет 8" модуль "Сведение отчетности. Web-решение"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4375,00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42923" w:rsidRPr="00941A60" w:rsidRDefault="00E42923" w:rsidP="00E87B92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941A60">
              <w:rPr>
                <w:sz w:val="24"/>
                <w:szCs w:val="24"/>
              </w:rPr>
              <w:t>раз в год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F6482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Программные продукты «Контур-Экстерн» по тарифному плану «Бюджетник Плюс» с применением встроенных в сертификат СКЗИ «</w:t>
            </w:r>
            <w:proofErr w:type="spellStart"/>
            <w:r w:rsidRPr="00941A60">
              <w:t>КриптоПро</w:t>
            </w:r>
            <w:proofErr w:type="spellEnd"/>
            <w:r w:rsidRPr="00941A60">
              <w:t xml:space="preserve"> </w:t>
            </w:r>
            <w:r w:rsidRPr="00941A60">
              <w:rPr>
                <w:lang w:val="en-US"/>
              </w:rPr>
              <w:t>CSP</w:t>
            </w:r>
            <w:r w:rsidRPr="00941A60">
              <w:t>» - продление + услуги абонентского обслуживания по тарифному плану «ЮЛ Бюджетник Плюс» на 1 год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E31F9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rPr>
                <w:lang w:val="en-US"/>
              </w:rPr>
              <w:t>8100</w:t>
            </w:r>
            <w:r w:rsidR="00E42923" w:rsidRPr="00941A60">
              <w:t>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раз в год</w:t>
            </w:r>
          </w:p>
        </w:tc>
      </w:tr>
      <w:tr w:rsidR="00E42923" w:rsidRPr="00941A60" w:rsidTr="00E42923">
        <w:trPr>
          <w:trHeight w:val="2006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Программные продукты АИС «</w:t>
            </w:r>
            <w:r w:rsidRPr="00941A60">
              <w:rPr>
                <w:lang w:eastAsia="en-US"/>
              </w:rPr>
              <w:t>О</w:t>
            </w:r>
            <w:proofErr w:type="gramStart"/>
            <w:r w:rsidRPr="00941A60">
              <w:rPr>
                <w:lang w:eastAsia="en-US"/>
              </w:rPr>
              <w:t>7</w:t>
            </w:r>
            <w:proofErr w:type="gramEnd"/>
            <w:r w:rsidRPr="00941A60">
              <w:rPr>
                <w:lang w:eastAsia="en-US"/>
              </w:rPr>
              <w:t xml:space="preserve">.Образование» - сервисная поддержка </w:t>
            </w:r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270316,80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ежемесячно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 xml:space="preserve"> Сопровождение подсистемы «Электронное дополнительное образование», «Электронная школа» Регионального сегмента единой федеральной межведомственной системы учета контингента </w:t>
            </w:r>
            <w:proofErr w:type="gramStart"/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>обучающихся</w:t>
            </w:r>
            <w:proofErr w:type="gramEnd"/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 xml:space="preserve"> по основным образовательным программам и дополнительным общеобразовательным программам Ростовской области;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69451,20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>ежемесячно</w:t>
            </w:r>
          </w:p>
        </w:tc>
      </w:tr>
      <w:tr w:rsidR="0068671C" w:rsidRPr="00941A60" w:rsidTr="007552EE">
        <w:trPr>
          <w:trHeight w:val="998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1C" w:rsidRPr="002A0626" w:rsidRDefault="00637B91" w:rsidP="007552EE">
            <w:pPr>
              <w:jc w:val="center"/>
            </w:pPr>
            <w:r w:rsidRPr="002A0626">
              <w:t>Приобретение программных продуктов для работы в АЦК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0626">
              <w:rPr>
                <w:rFonts w:ascii="Times New Roman" w:hAnsi="Times New Roman"/>
                <w:sz w:val="24"/>
                <w:szCs w:val="24"/>
              </w:rPr>
              <w:t xml:space="preserve">Передача права на использование ПО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Client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4.х (КС</w:t>
            </w:r>
            <w:proofErr w:type="gramStart"/>
            <w:r w:rsidRPr="002A062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6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r w:rsidRPr="002A0626"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r w:rsidRPr="002A0626">
              <w:t>7 790,00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0626">
              <w:rPr>
                <w:rFonts w:ascii="Times New Roman" w:hAnsi="Times New Roman"/>
                <w:sz w:val="24"/>
                <w:szCs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Client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4.x (КС</w:t>
            </w:r>
            <w:proofErr w:type="gramStart"/>
            <w:r w:rsidRPr="002A062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626">
              <w:rPr>
                <w:rFonts w:ascii="Times New Roman" w:hAnsi="Times New Roman"/>
                <w:sz w:val="24"/>
                <w:szCs w:val="24"/>
              </w:rPr>
              <w:t>) на срок 1 год, уровень – Расширенный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r w:rsidRPr="002A0626"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bookmarkStart w:id="3" w:name="__DdeLink__405_2895726759"/>
            <w:r w:rsidRPr="002A0626">
              <w:t>2 900,00</w:t>
            </w:r>
            <w:bookmarkEnd w:id="3"/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0626">
              <w:rPr>
                <w:rFonts w:ascii="Times New Roman" w:hAnsi="Times New Roman"/>
                <w:sz w:val="24"/>
                <w:szCs w:val="24"/>
              </w:rPr>
              <w:t xml:space="preserve">Компакт-диск с дистрибутивом ПО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Client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0626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2A0626">
              <w:rPr>
                <w:rFonts w:ascii="Times New Roman" w:hAnsi="Times New Roman"/>
                <w:sz w:val="24"/>
                <w:szCs w:val="24"/>
              </w:rPr>
              <w:t xml:space="preserve"> 4.x (КС</w:t>
            </w:r>
            <w:proofErr w:type="gramStart"/>
            <w:r w:rsidRPr="002A062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A06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r w:rsidRPr="002A0626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r w:rsidRPr="002A0626">
              <w:t>960,00</w:t>
            </w:r>
          </w:p>
        </w:tc>
      </w:tr>
      <w:tr w:rsidR="006F02A6" w:rsidRPr="00941A60" w:rsidTr="007552EE">
        <w:trPr>
          <w:trHeight w:val="998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A6" w:rsidRPr="00941A60" w:rsidRDefault="006F02A6" w:rsidP="00AB3504">
            <w:pPr>
              <w:jc w:val="center"/>
            </w:pPr>
            <w:r w:rsidRPr="00941A60">
              <w:t>Услуги технической поддержки защищенного канала связи</w:t>
            </w:r>
            <w:r w:rsidR="009A6EA3" w:rsidRPr="00941A60">
              <w:t xml:space="preserve"> сети № 2880</w:t>
            </w:r>
          </w:p>
        </w:tc>
      </w:tr>
      <w:tr w:rsidR="00DE0172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r w:rsidRPr="00941A60">
              <w:t xml:space="preserve">Сертификат активации сервиса технической поддержки ПО </w:t>
            </w:r>
            <w:proofErr w:type="spellStart"/>
            <w:r w:rsidRPr="00941A60">
              <w:t>ViPNet</w:t>
            </w:r>
            <w:proofErr w:type="spellEnd"/>
            <w:r w:rsidRPr="00941A60">
              <w:t xml:space="preserve"> </w:t>
            </w:r>
            <w:proofErr w:type="spellStart"/>
            <w:r w:rsidRPr="00941A60">
              <w:t>Client</w:t>
            </w:r>
            <w:proofErr w:type="spellEnd"/>
            <w:r w:rsidRPr="00941A60">
              <w:t xml:space="preserve"> 4.x (KC2) на срок 1 год в сеть №</w:t>
            </w:r>
            <w:r w:rsidR="0068671C" w:rsidRPr="00941A60">
              <w:t xml:space="preserve"> </w:t>
            </w:r>
            <w:r w:rsidRPr="00941A60">
              <w:t>2880. Услуги технической поддержки защищенного канала связи.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72" w:rsidRPr="00941A60" w:rsidRDefault="00DE0172" w:rsidP="007552EE">
            <w:pPr>
              <w:jc w:val="center"/>
            </w:pPr>
            <w:r w:rsidRPr="00941A60">
              <w:t>3300,00</w:t>
            </w:r>
          </w:p>
        </w:tc>
      </w:tr>
    </w:tbl>
    <w:p w:rsidR="00F25AD1" w:rsidRPr="00357AF8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536F8F" w:rsidRDefault="00C774B2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36F8F">
        <w:t>5.1.</w:t>
      </w:r>
      <w:r w:rsidR="003C259C">
        <w:t>2</w:t>
      </w:r>
      <w:bookmarkStart w:id="4" w:name="_GoBack"/>
      <w:bookmarkEnd w:id="4"/>
      <w:r w:rsidR="00F25AD1" w:rsidRPr="00536F8F">
        <w:t>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F25AD1" w:rsidRPr="00536F8F">
        <w:t xml:space="preserve"> (</w:t>
      </w:r>
      <w:r w:rsidR="00F25AD1" w:rsidRPr="00536F8F">
        <w:rPr>
          <w:noProof/>
          <w:position w:val="-12"/>
        </w:rPr>
        <w:drawing>
          <wp:inline distT="0" distB="0" distL="0" distR="0">
            <wp:extent cx="317500" cy="317500"/>
            <wp:effectExtent l="0" t="0" r="0" b="0"/>
            <wp:docPr id="918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AD1" w:rsidRPr="00536F8F">
        <w:t xml:space="preserve">) </w:t>
      </w:r>
      <w:proofErr w:type="gramEnd"/>
      <w:r w:rsidR="00F25AD1" w:rsidRPr="00536F8F">
        <w:t>определяются по формуле:</w:t>
      </w:r>
    </w:p>
    <w:p w:rsidR="00F25AD1" w:rsidRPr="00536F8F" w:rsidRDefault="00F25AD1" w:rsidP="00F25AD1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</w:pPr>
      <w:r w:rsidRPr="00536F8F">
        <w:lastRenderedPageBreak/>
        <w:tab/>
      </w:r>
    </w:p>
    <w:p w:rsidR="00F25AD1" w:rsidRPr="00536F8F" w:rsidRDefault="00F25AD1" w:rsidP="00F25AD1">
      <w:pPr>
        <w:tabs>
          <w:tab w:val="left" w:pos="567"/>
        </w:tabs>
        <w:jc w:val="center"/>
      </w:pPr>
      <w:r w:rsidRPr="00536F8F">
        <w:rPr>
          <w:noProof/>
          <w:position w:val="-28"/>
        </w:rPr>
        <w:drawing>
          <wp:inline distT="0" distB="0" distL="0" distR="0">
            <wp:extent cx="1782445" cy="472440"/>
            <wp:effectExtent l="0" t="0" r="0" b="0"/>
            <wp:docPr id="91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F8F">
        <w:t>,</w:t>
      </w:r>
    </w:p>
    <w:p w:rsidR="00F25AD1" w:rsidRPr="00536F8F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536F8F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36F8F">
        <w:t xml:space="preserve">где </w:t>
      </w:r>
      <w:r w:rsidRPr="00536F8F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92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F8F"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25AD1" w:rsidRPr="00536F8F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36F8F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92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F8F"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F25AD1" w:rsidRPr="00F25AD1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701"/>
        <w:gridCol w:w="2268"/>
      </w:tblGrid>
      <w:tr w:rsidR="002A0626" w:rsidRPr="002A0626" w:rsidTr="00C958AA">
        <w:trPr>
          <w:trHeight w:val="1499"/>
        </w:trPr>
        <w:tc>
          <w:tcPr>
            <w:tcW w:w="5528" w:type="dxa"/>
            <w:vAlign w:val="center"/>
          </w:tcPr>
          <w:p w:rsidR="00F25AD1" w:rsidRPr="002A0626" w:rsidRDefault="00F25AD1" w:rsidP="002B3D0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626">
              <w:rPr>
                <w:b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F25AD1" w:rsidRPr="002A0626" w:rsidRDefault="00F25AD1" w:rsidP="002B3D0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626">
              <w:rPr>
                <w:b/>
                <w:noProof/>
                <w:position w:val="-12"/>
              </w:rPr>
              <w:drawing>
                <wp:inline distT="0" distB="0" distL="0" distR="0" wp14:anchorId="3809106B" wp14:editId="4EC79E08">
                  <wp:extent cx="426085" cy="317500"/>
                  <wp:effectExtent l="0" t="0" r="0" b="0"/>
                  <wp:docPr id="922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F25AD1" w:rsidRPr="002A0626" w:rsidRDefault="00F25AD1" w:rsidP="002B3D0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626">
              <w:rPr>
                <w:b/>
                <w:noProof/>
                <w:position w:val="-12"/>
              </w:rPr>
              <w:drawing>
                <wp:inline distT="0" distB="0" distL="0" distR="0" wp14:anchorId="5B06657B" wp14:editId="1F7011F4">
                  <wp:extent cx="379730" cy="317500"/>
                  <wp:effectExtent l="19050" t="0" r="1270" b="0"/>
                  <wp:docPr id="923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626">
              <w:rPr>
                <w:b/>
              </w:rPr>
              <w:t>в год</w:t>
            </w:r>
          </w:p>
          <w:p w:rsidR="00F25AD1" w:rsidRPr="002A0626" w:rsidRDefault="00F25AD1" w:rsidP="007846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626">
              <w:rPr>
                <w:b/>
              </w:rPr>
              <w:t xml:space="preserve">(не </w:t>
            </w:r>
            <w:r w:rsidR="007846E0" w:rsidRPr="002A0626">
              <w:rPr>
                <w:b/>
              </w:rPr>
              <w:t>более</w:t>
            </w:r>
            <w:r w:rsidRPr="002A0626">
              <w:rPr>
                <w:b/>
              </w:rPr>
              <w:t>) руб.</w:t>
            </w:r>
          </w:p>
        </w:tc>
      </w:tr>
      <w:tr w:rsidR="002A0626" w:rsidRPr="002A0626" w:rsidTr="00C958AA">
        <w:trPr>
          <w:trHeight w:val="99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26" w:rsidRPr="002A0626" w:rsidRDefault="002A0626" w:rsidP="0059379F">
            <w:pPr>
              <w:rPr>
                <w:lang w:val="en-US"/>
              </w:rPr>
            </w:pPr>
            <w:r w:rsidRPr="002A0626">
              <w:rPr>
                <w:lang w:val="en-US"/>
              </w:rPr>
              <w:t xml:space="preserve">Kaspersky Endpoint Security </w:t>
            </w:r>
            <w:r w:rsidRPr="002A0626">
              <w:t>для</w:t>
            </w:r>
            <w:r w:rsidRPr="002A0626">
              <w:rPr>
                <w:lang w:val="en-US"/>
              </w:rPr>
              <w:t xml:space="preserve"> </w:t>
            </w:r>
            <w:r w:rsidRPr="002A0626">
              <w:t>бизнеса</w:t>
            </w:r>
            <w:r w:rsidRPr="002A0626">
              <w:rPr>
                <w:lang w:val="en-US"/>
              </w:rPr>
              <w:t xml:space="preserve"> – </w:t>
            </w:r>
            <w:r w:rsidRPr="002A0626">
              <w:t>Стандартный</w:t>
            </w:r>
            <w:r w:rsidRPr="002A0626">
              <w:rPr>
                <w:lang w:val="en-US"/>
              </w:rPr>
              <w:t xml:space="preserve"> Russian Edition.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26" w:rsidRPr="002A0626" w:rsidRDefault="002A0626" w:rsidP="005937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A062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26" w:rsidRPr="002A0626" w:rsidRDefault="002A0626" w:rsidP="0059379F">
            <w:pPr>
              <w:jc w:val="center"/>
            </w:pPr>
            <w:r w:rsidRPr="002A0626">
              <w:t>9900,00</w:t>
            </w:r>
          </w:p>
        </w:tc>
      </w:tr>
    </w:tbl>
    <w:p w:rsidR="00F25AD1" w:rsidRPr="00F25AD1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25AD1" w:rsidRDefault="00F25AD1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proofErr w:type="gramStart"/>
      <w:r w:rsidRPr="009E3410">
        <w:rPr>
          <w:i/>
        </w:rPr>
        <w:t xml:space="preserve">Количество простых (неисключительных) лицензий на использование программного обеспечения по защите информации на обеспечение функций </w:t>
      </w:r>
      <w:r w:rsidR="001D1A36" w:rsidRPr="009E3410">
        <w:rPr>
          <w:i/>
        </w:rPr>
        <w:t xml:space="preserve">Отдела образования Администрации </w:t>
      </w:r>
      <w:r w:rsidRPr="009E3410">
        <w:rPr>
          <w:i/>
        </w:rPr>
        <w:t>Верхнедонского района может отличаться от приведенного в зависимости от решаемых административных задач.</w:t>
      </w:r>
      <w:proofErr w:type="gramEnd"/>
      <w:r w:rsidRPr="009E3410">
        <w:rPr>
          <w:i/>
        </w:rPr>
        <w:t xml:space="preserve"> При этом оплата простых (неисключительных) лицензий на использование программного обеспечения по защите информации  осуществляется в пределах доведенных лимитов бюджетных обязательств на обеспечение функций </w:t>
      </w:r>
      <w:r w:rsidR="001D1A36" w:rsidRPr="009E3410">
        <w:rPr>
          <w:i/>
        </w:rPr>
        <w:t>Отдела образования Администрации Верхнедонского района.</w:t>
      </w:r>
    </w:p>
    <w:p w:rsidR="001D1A36" w:rsidRDefault="001D1A36" w:rsidP="0033391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333910" w:rsidRPr="001228B2" w:rsidRDefault="00B2464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bookmarkStart w:id="5" w:name="Par224"/>
      <w:bookmarkStart w:id="6" w:name="Par302"/>
      <w:bookmarkStart w:id="7" w:name="Par309"/>
      <w:bookmarkStart w:id="8" w:name="Par919"/>
      <w:bookmarkStart w:id="9" w:name="Par383"/>
      <w:bookmarkEnd w:id="5"/>
      <w:bookmarkEnd w:id="6"/>
      <w:bookmarkEnd w:id="7"/>
      <w:bookmarkEnd w:id="8"/>
      <w:bookmarkEnd w:id="9"/>
      <w:r w:rsidRPr="001228B2">
        <w:rPr>
          <w:b/>
        </w:rPr>
        <w:t xml:space="preserve">6. </w:t>
      </w:r>
      <w:r w:rsidR="0005024F" w:rsidRPr="00B52224">
        <w:rPr>
          <w:b/>
        </w:rPr>
        <w:t xml:space="preserve">Затраты  на  </w:t>
      </w:r>
      <w:r w:rsidR="0005024F" w:rsidRPr="00B52224">
        <w:rPr>
          <w:b/>
          <w:lang w:eastAsia="ar-SA"/>
        </w:rPr>
        <w:t>услуги по предоставлению права проезда и организации дорожного движения на Платных участках, переданных в доверительное управление Государственной компании, на которых Государственной компанией в соответствии с законодательством Российской Федерации осуществляется сбор платы за проезд с применением Транспондеров T-</w:t>
      </w:r>
      <w:proofErr w:type="spellStart"/>
      <w:r w:rsidR="0005024F" w:rsidRPr="00B52224">
        <w:rPr>
          <w:b/>
          <w:lang w:eastAsia="ar-SA"/>
        </w:rPr>
        <w:t>Pass</w:t>
      </w:r>
      <w:proofErr w:type="spellEnd"/>
      <w:r w:rsidR="0005024F" w:rsidRPr="00B52224">
        <w:rPr>
          <w:b/>
          <w:lang w:eastAsia="ar-SA"/>
        </w:rPr>
        <w:t xml:space="preserve"> транспортного средства</w:t>
      </w:r>
      <w:r w:rsidR="008E3F1B">
        <w:rPr>
          <w:b/>
          <w:lang w:eastAsia="ar-SA"/>
        </w:rPr>
        <w:t xml:space="preserve"> </w:t>
      </w:r>
      <w:r w:rsidR="008E3F1B" w:rsidRPr="003C259C">
        <w:rPr>
          <w:lang w:eastAsia="ar-SA"/>
        </w:rPr>
        <w:t xml:space="preserve">не более 50000,00 </w:t>
      </w:r>
      <w:proofErr w:type="spellStart"/>
      <w:r w:rsidR="008E3F1B" w:rsidRPr="003C259C">
        <w:rPr>
          <w:lang w:eastAsia="ar-SA"/>
        </w:rPr>
        <w:t>тыс</w:t>
      </w:r>
      <w:proofErr w:type="gramStart"/>
      <w:r w:rsidR="008E3F1B" w:rsidRPr="003C259C">
        <w:rPr>
          <w:lang w:eastAsia="ar-SA"/>
        </w:rPr>
        <w:t>.р</w:t>
      </w:r>
      <w:proofErr w:type="gramEnd"/>
      <w:r w:rsidR="008E3F1B" w:rsidRPr="003C259C">
        <w:rPr>
          <w:lang w:eastAsia="ar-SA"/>
        </w:rPr>
        <w:t>ублей</w:t>
      </w:r>
      <w:proofErr w:type="spellEnd"/>
      <w:r w:rsidR="008E3F1B" w:rsidRPr="003C259C">
        <w:rPr>
          <w:lang w:eastAsia="ar-SA"/>
        </w:rPr>
        <w:t xml:space="preserve"> в год</w:t>
      </w:r>
    </w:p>
    <w:p w:rsidR="00E6364C" w:rsidRPr="001228B2" w:rsidRDefault="00E6364C" w:rsidP="0033391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333910" w:rsidRDefault="00EA36AE" w:rsidP="00EA36AE">
      <w:pPr>
        <w:tabs>
          <w:tab w:val="left" w:pos="4320"/>
        </w:tabs>
        <w:autoSpaceDE w:val="0"/>
        <w:autoSpaceDN w:val="0"/>
        <w:adjustRightInd w:val="0"/>
        <w:jc w:val="both"/>
      </w:pPr>
      <w:bookmarkStart w:id="10" w:name="Par385"/>
      <w:bookmarkEnd w:id="10"/>
      <w:r>
        <w:tab/>
      </w:r>
    </w:p>
    <w:p w:rsidR="00AF6926" w:rsidRDefault="00AF6926" w:rsidP="00956FFA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B52224" w:rsidRDefault="00B52224" w:rsidP="00B70FD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70FD4" w:rsidRPr="00774D28" w:rsidRDefault="00F654CF" w:rsidP="00B70FD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70FD4" w:rsidRPr="00774D28">
        <w:rPr>
          <w:rFonts w:ascii="Times New Roman" w:hAnsi="Times New Roman" w:cs="Times New Roman"/>
          <w:b/>
          <w:sz w:val="24"/>
          <w:szCs w:val="24"/>
        </w:rPr>
        <w:t>. Затраты на приобретение прочих работ и услуг,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 транспортные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услуги, оплату расходов по договорам об оказании услуг,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4D28"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 w:rsidRPr="00774D28">
        <w:rPr>
          <w:rFonts w:ascii="Times New Roman" w:hAnsi="Times New Roman" w:cs="Times New Roman"/>
          <w:b/>
          <w:sz w:val="24"/>
          <w:szCs w:val="24"/>
        </w:rPr>
        <w:t xml:space="preserve"> с проездом и наймом жилого помещения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в связи с командированием работников, заключаемым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со сторонними организациями, а также к затратам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на коммунальные услуги, аренду помещений и оборудования,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содержание имущества в рамках прочих затрат и затратам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на приобретение прочих работ и услуг в рамках затрат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956FFA" w:rsidRPr="00774D28" w:rsidRDefault="00956FFA" w:rsidP="00956FFA">
      <w:pPr>
        <w:pStyle w:val="ConsPlusNormal"/>
        <w:spacing w:before="200"/>
        <w:ind w:firstLine="540"/>
        <w:jc w:val="both"/>
        <w:rPr>
          <w:b/>
        </w:rPr>
      </w:pPr>
    </w:p>
    <w:p w:rsidR="00E1718A" w:rsidRPr="00545126" w:rsidRDefault="00F654CF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7</w:t>
      </w:r>
      <w:r w:rsidR="00E1718A">
        <w:t xml:space="preserve">.1  </w:t>
      </w:r>
      <w:r w:rsidR="00E1718A" w:rsidRPr="00545126">
        <w:t xml:space="preserve">Нормативные затраты на проведение </w:t>
      </w:r>
      <w:proofErr w:type="spellStart"/>
      <w:r w:rsidR="00E1718A" w:rsidRPr="00545126">
        <w:t>предрейсового</w:t>
      </w:r>
      <w:proofErr w:type="spellEnd"/>
      <w:r w:rsidR="00E1718A" w:rsidRPr="00545126">
        <w:t xml:space="preserve"> и </w:t>
      </w:r>
      <w:proofErr w:type="spellStart"/>
      <w:r w:rsidR="00E1718A" w:rsidRPr="00545126">
        <w:t>послерейсового</w:t>
      </w:r>
      <w:proofErr w:type="spellEnd"/>
      <w:r w:rsidR="00E1718A" w:rsidRPr="00545126">
        <w:t xml:space="preserve"> осмотра водителей транспортных средств</w:t>
      </w:r>
      <w:proofErr w:type="gramStart"/>
      <w:r w:rsidR="00E1718A" w:rsidRPr="00545126">
        <w:t xml:space="preserve"> (</w:t>
      </w:r>
      <w:r w:rsidR="00E1718A" w:rsidRPr="00545126">
        <w:rPr>
          <w:noProof/>
          <w:position w:val="-12"/>
        </w:rPr>
        <w:drawing>
          <wp:inline distT="0" distB="0" distL="0" distR="0">
            <wp:extent cx="381635" cy="318135"/>
            <wp:effectExtent l="0" t="0" r="0" b="0"/>
            <wp:docPr id="916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18A" w:rsidRPr="00545126">
        <w:t xml:space="preserve">) </w:t>
      </w:r>
      <w:proofErr w:type="gramEnd"/>
      <w:r w:rsidR="00E1718A" w:rsidRPr="00545126">
        <w:t>определяются по формуле:</w:t>
      </w: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545126">
        <w:rPr>
          <w:noProof/>
          <w:position w:val="-28"/>
        </w:rPr>
        <w:lastRenderedPageBreak/>
        <w:drawing>
          <wp:inline distT="0" distB="0" distL="0" distR="0">
            <wp:extent cx="2345690" cy="596265"/>
            <wp:effectExtent l="0" t="0" r="0" b="0"/>
            <wp:docPr id="917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5715"/>
            <wp:docPr id="92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количество водителей;</w:t>
      </w: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81635" cy="318135"/>
            <wp:effectExtent l="0" t="0" r="0" b="5715"/>
            <wp:docPr id="925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цена проведения 1 </w:t>
      </w:r>
      <w:proofErr w:type="spellStart"/>
      <w:r w:rsidRPr="00545126">
        <w:t>предрейсового</w:t>
      </w:r>
      <w:proofErr w:type="spellEnd"/>
      <w:r w:rsidRPr="00545126">
        <w:t xml:space="preserve"> и </w:t>
      </w:r>
      <w:proofErr w:type="spellStart"/>
      <w:r w:rsidRPr="00545126">
        <w:t>послерейсового</w:t>
      </w:r>
      <w:proofErr w:type="spellEnd"/>
      <w:r w:rsidRPr="00545126">
        <w:t xml:space="preserve"> осмотра;</w:t>
      </w: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29260" cy="318135"/>
            <wp:effectExtent l="0" t="0" r="8890" b="5715"/>
            <wp:docPr id="92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количество рабочих дней в году; </w:t>
      </w:r>
    </w:p>
    <w:p w:rsidR="00E1718A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 </w:t>
      </w:r>
    </w:p>
    <w:p w:rsidR="0027383D" w:rsidRPr="00545126" w:rsidRDefault="0027383D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2290"/>
        <w:gridCol w:w="2161"/>
        <w:gridCol w:w="1941"/>
      </w:tblGrid>
      <w:tr w:rsidR="00E1718A" w:rsidRPr="00545126" w:rsidTr="00D36B01">
        <w:trPr>
          <w:trHeight w:val="661"/>
        </w:trPr>
        <w:tc>
          <w:tcPr>
            <w:tcW w:w="3179" w:type="dxa"/>
            <w:vMerge w:val="restart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E1718A" w:rsidRPr="00545126" w:rsidRDefault="00E1718A" w:rsidP="003B089F">
            <w:pPr>
              <w:tabs>
                <w:tab w:val="left" w:pos="1515"/>
              </w:tabs>
              <w:jc w:val="center"/>
              <w:rPr>
                <w:b/>
              </w:rPr>
            </w:pPr>
            <w:r w:rsidRPr="00545126">
              <w:rPr>
                <w:b/>
              </w:rPr>
              <w:t xml:space="preserve">услуги по проведению </w:t>
            </w:r>
            <w:proofErr w:type="spellStart"/>
            <w:r w:rsidRPr="00545126">
              <w:rPr>
                <w:b/>
              </w:rPr>
              <w:t>предрейсового</w:t>
            </w:r>
            <w:proofErr w:type="spellEnd"/>
            <w:r w:rsidRPr="00545126">
              <w:rPr>
                <w:b/>
              </w:rPr>
              <w:t xml:space="preserve"> осмотра водителей транспортных средств </w:t>
            </w:r>
          </w:p>
        </w:tc>
        <w:tc>
          <w:tcPr>
            <w:tcW w:w="2290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rPr>
                <w:noProof/>
                <w:position w:val="-12"/>
              </w:rPr>
              <w:drawing>
                <wp:inline distT="0" distB="0" distL="0" distR="0">
                  <wp:extent cx="397510" cy="318135"/>
                  <wp:effectExtent l="0" t="0" r="2540" b="5715"/>
                  <wp:docPr id="92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545126">
              <w:rPr>
                <w:noProof/>
                <w:position w:val="-12"/>
              </w:rPr>
              <w:drawing>
                <wp:inline distT="0" distB="0" distL="0" distR="0">
                  <wp:extent cx="381635" cy="318135"/>
                  <wp:effectExtent l="0" t="0" r="0" b="5715"/>
                  <wp:docPr id="22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126">
              <w:rPr>
                <w:noProof/>
                <w:position w:val="-12"/>
              </w:rPr>
              <w:t>(руб)</w:t>
            </w:r>
          </w:p>
        </w:tc>
        <w:tc>
          <w:tcPr>
            <w:tcW w:w="1941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545126">
              <w:rPr>
                <w:noProof/>
                <w:position w:val="-12"/>
              </w:rPr>
              <w:drawing>
                <wp:inline distT="0" distB="0" distL="0" distR="0">
                  <wp:extent cx="429260" cy="318135"/>
                  <wp:effectExtent l="0" t="0" r="8890" b="5715"/>
                  <wp:docPr id="2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18A" w:rsidRPr="00545126" w:rsidTr="00D36B01">
        <w:tc>
          <w:tcPr>
            <w:tcW w:w="3179" w:type="dxa"/>
            <w:vMerge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90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1</w:t>
            </w:r>
          </w:p>
        </w:tc>
        <w:tc>
          <w:tcPr>
            <w:tcW w:w="2161" w:type="dxa"/>
          </w:tcPr>
          <w:p w:rsidR="00E1718A" w:rsidRPr="00545126" w:rsidRDefault="00E1718A" w:rsidP="0005024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 xml:space="preserve">не </w:t>
            </w:r>
            <w:r w:rsidR="003B089F">
              <w:t>более</w:t>
            </w:r>
            <w:r w:rsidRPr="00545126">
              <w:t xml:space="preserve"> </w:t>
            </w:r>
            <w:r w:rsidR="003B089F">
              <w:t>7</w:t>
            </w:r>
            <w:r w:rsidR="0005024F">
              <w:rPr>
                <w:lang w:val="en-US"/>
              </w:rPr>
              <w:t>7</w:t>
            </w:r>
            <w:r w:rsidR="003B089F">
              <w:t>,00</w:t>
            </w:r>
          </w:p>
        </w:tc>
        <w:tc>
          <w:tcPr>
            <w:tcW w:w="1941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247</w:t>
            </w:r>
          </w:p>
        </w:tc>
      </w:tr>
      <w:tr w:rsidR="003B089F" w:rsidRPr="00545126" w:rsidTr="00D36B01">
        <w:tc>
          <w:tcPr>
            <w:tcW w:w="3179" w:type="dxa"/>
          </w:tcPr>
          <w:p w:rsidR="003B089F" w:rsidRPr="00545126" w:rsidRDefault="003B089F" w:rsidP="003B08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rPr>
                <w:b/>
              </w:rPr>
              <w:t xml:space="preserve">услуги по проведению </w:t>
            </w:r>
            <w:proofErr w:type="spellStart"/>
            <w:r w:rsidRPr="00545126">
              <w:rPr>
                <w:b/>
              </w:rPr>
              <w:t>послерейсового</w:t>
            </w:r>
            <w:proofErr w:type="spellEnd"/>
            <w:r w:rsidRPr="00545126">
              <w:rPr>
                <w:b/>
              </w:rPr>
              <w:t xml:space="preserve"> осмотра водителей транспортных средств</w:t>
            </w:r>
          </w:p>
        </w:tc>
        <w:tc>
          <w:tcPr>
            <w:tcW w:w="2290" w:type="dxa"/>
          </w:tcPr>
          <w:p w:rsidR="003B089F" w:rsidRPr="00545126" w:rsidRDefault="003B089F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1" w:type="dxa"/>
          </w:tcPr>
          <w:p w:rsidR="003B089F" w:rsidRPr="00545126" w:rsidRDefault="00605D0B" w:rsidP="0005024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</w:t>
            </w:r>
            <w:r w:rsidR="003B089F">
              <w:t>е более 7</w:t>
            </w:r>
            <w:r w:rsidR="0005024F">
              <w:rPr>
                <w:lang w:val="en-US"/>
              </w:rPr>
              <w:t>7</w:t>
            </w:r>
            <w:r w:rsidR="003B089F">
              <w:t>,00</w:t>
            </w:r>
          </w:p>
        </w:tc>
        <w:tc>
          <w:tcPr>
            <w:tcW w:w="1941" w:type="dxa"/>
          </w:tcPr>
          <w:p w:rsidR="003B089F" w:rsidRPr="00545126" w:rsidRDefault="003B089F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</w:tr>
    </w:tbl>
    <w:p w:rsidR="00333910" w:rsidRDefault="00333910" w:rsidP="0033391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98782E" w:rsidRPr="0098782E" w:rsidRDefault="00D405DA" w:rsidP="009878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8782E" w:rsidRPr="0098782E">
        <w:rPr>
          <w:rFonts w:ascii="Times New Roman" w:hAnsi="Times New Roman" w:cs="Times New Roman"/>
          <w:sz w:val="24"/>
          <w:szCs w:val="24"/>
        </w:rPr>
        <w:t>.2 Затраты на проведение диспансеризации работников</w:t>
      </w:r>
      <w:proofErr w:type="gramStart"/>
      <w:r w:rsidR="0098782E" w:rsidRPr="0098782E">
        <w:rPr>
          <w:rFonts w:ascii="Times New Roman" w:hAnsi="Times New Roman" w:cs="Times New Roman"/>
          <w:sz w:val="24"/>
          <w:szCs w:val="24"/>
        </w:rPr>
        <w:t xml:space="preserve"> (</w:t>
      </w:r>
      <w:r w:rsidR="0098782E" w:rsidRPr="009878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02260" cy="23050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82E" w:rsidRPr="0098782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8782E" w:rsidRPr="0098782E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98782E" w:rsidRPr="0098782E" w:rsidRDefault="0098782E" w:rsidP="00987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82E" w:rsidRPr="0098782E" w:rsidRDefault="0098782E" w:rsidP="009878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256030" cy="23876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82E">
        <w:rPr>
          <w:rFonts w:ascii="Times New Roman" w:hAnsi="Times New Roman" w:cs="Times New Roman"/>
          <w:sz w:val="24"/>
          <w:szCs w:val="24"/>
        </w:rPr>
        <w:t>,</w:t>
      </w:r>
    </w:p>
    <w:p w:rsidR="0098782E" w:rsidRPr="0098782E" w:rsidRDefault="0098782E" w:rsidP="009878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782E" w:rsidRPr="0098782E" w:rsidRDefault="0098782E" w:rsidP="00987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sz w:val="24"/>
          <w:szCs w:val="24"/>
        </w:rPr>
        <w:t>где:</w:t>
      </w:r>
    </w:p>
    <w:p w:rsidR="0098782E" w:rsidRPr="0098782E" w:rsidRDefault="0098782E" w:rsidP="009878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3050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82E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98782E" w:rsidRDefault="0098782E" w:rsidP="009878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25755" cy="23050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82E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D86BFE" w:rsidTr="004546E5"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рублей)</w:t>
            </w:r>
          </w:p>
        </w:tc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630" cy="230505"/>
                  <wp:effectExtent l="19050" t="0" r="0" b="0"/>
                  <wp:docPr id="909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5755" cy="230505"/>
                  <wp:effectExtent l="19050" t="0" r="0" b="0"/>
                  <wp:docPr id="910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BFE" w:rsidTr="004546E5">
        <w:tc>
          <w:tcPr>
            <w:tcW w:w="3332" w:type="dxa"/>
          </w:tcPr>
          <w:p w:rsidR="00D86BFE" w:rsidRDefault="00B062F0" w:rsidP="00DE6CA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D86BF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BFE" w:rsidRDefault="00D86BFE" w:rsidP="009878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82E" w:rsidRPr="001B2BE0" w:rsidRDefault="0098782E" w:rsidP="0098782E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>
        <w:rPr>
          <w:i/>
        </w:rPr>
        <w:t>Стоимость диспансеризации определяется в соответствии со ст.</w:t>
      </w:r>
      <w:r w:rsidRPr="001B2BE0">
        <w:rPr>
          <w:i/>
        </w:rPr>
        <w:t>22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i/>
        </w:rPr>
        <w:t>.</w:t>
      </w:r>
    </w:p>
    <w:p w:rsidR="007A7AEE" w:rsidRDefault="007A7AEE" w:rsidP="0033391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178B" w:rsidRPr="00545126" w:rsidRDefault="00D405DA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7</w:t>
      </w:r>
      <w:r w:rsidR="0065178B">
        <w:t xml:space="preserve">.3. </w:t>
      </w:r>
      <w:proofErr w:type="gramStart"/>
      <w:r w:rsidR="0065178B" w:rsidRPr="00545126"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 w:rsidR="0065178B" w:rsidRPr="00545126">
        <w:rPr>
          <w:noProof/>
          <w:position w:val="-12"/>
        </w:rPr>
        <w:drawing>
          <wp:inline distT="0" distB="0" distL="0" distR="0">
            <wp:extent cx="461010" cy="318135"/>
            <wp:effectExtent l="0" t="0" r="0" b="0"/>
            <wp:docPr id="234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78B" w:rsidRPr="00545126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71" w:history="1">
        <w:r w:rsidR="0065178B" w:rsidRPr="00545126">
          <w:t>указанием</w:t>
        </w:r>
      </w:hyperlink>
      <w:r w:rsidR="0065178B" w:rsidRPr="00545126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="0065178B" w:rsidRPr="00545126">
        <w:t xml:space="preserve"> обязательному страхованию гражданской ответственности владельцев транспортных средств», по формуле: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5908040" cy="588645"/>
            <wp:effectExtent l="0" t="0" r="0" b="1905"/>
            <wp:docPr id="23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lastRenderedPageBreak/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65760" cy="318135"/>
            <wp:effectExtent l="0" t="0" r="0" b="0"/>
            <wp:docPr id="236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предельный размер базовой ставки страхового тарифа по i-</w:t>
      </w:r>
      <w:proofErr w:type="spellStart"/>
      <w:r w:rsidRPr="00545126">
        <w:t>му</w:t>
      </w:r>
      <w:proofErr w:type="spellEnd"/>
      <w:r w:rsidRPr="00545126">
        <w:t xml:space="preserve"> транспортному средству;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237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572770" cy="318135"/>
            <wp:effectExtent l="0" t="0" r="0" b="0"/>
            <wp:docPr id="238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545126">
        <w:t>му</w:t>
      </w:r>
      <w:proofErr w:type="spellEnd"/>
      <w:r w:rsidRPr="00545126">
        <w:t xml:space="preserve"> транспортному средству;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240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53390" cy="318135"/>
            <wp:effectExtent l="0" t="0" r="3810" b="0"/>
            <wp:docPr id="24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246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периода использования i-го транспортного средства;</w:t>
      </w:r>
    </w:p>
    <w:p w:rsidR="0065178B" w:rsidRPr="00545126" w:rsidRDefault="0065178B" w:rsidP="0065178B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247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наличия нарушений, предусмотренных </w:t>
      </w:r>
      <w:hyperlink r:id="rId80" w:history="1">
        <w:r w:rsidRPr="00545126">
          <w:t>пунктом 3 статьи 9</w:t>
        </w:r>
      </w:hyperlink>
      <w:r w:rsidRPr="00545126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65178B" w:rsidRDefault="0065178B" w:rsidP="0065178B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4"/>
        </w:rPr>
        <w:drawing>
          <wp:inline distT="0" distB="0" distL="0" distR="0">
            <wp:extent cx="476885" cy="334010"/>
            <wp:effectExtent l="0" t="0" r="0" b="0"/>
            <wp:docPr id="248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</w:t>
      </w:r>
      <w:r>
        <w:t>.</w:t>
      </w:r>
    </w:p>
    <w:p w:rsidR="00681499" w:rsidRDefault="00681499" w:rsidP="0065178B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91802" w:rsidRDefault="00E91802" w:rsidP="0065178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40"/>
          <w:szCs w:val="40"/>
          <w:vertAlign w:val="subscript"/>
        </w:rPr>
      </w:pPr>
      <w:proofErr w:type="gramStart"/>
      <w:r w:rsidRPr="00E91802">
        <w:rPr>
          <w:b/>
          <w:sz w:val="40"/>
          <w:szCs w:val="40"/>
        </w:rPr>
        <w:t>З</w:t>
      </w:r>
      <w:proofErr w:type="gramEnd"/>
      <w:r w:rsidRPr="00E91802">
        <w:rPr>
          <w:b/>
          <w:sz w:val="40"/>
          <w:szCs w:val="40"/>
        </w:rPr>
        <w:t xml:space="preserve"> </w:t>
      </w:r>
      <w:proofErr w:type="spellStart"/>
      <w:r w:rsidRPr="00E91802">
        <w:rPr>
          <w:b/>
          <w:sz w:val="40"/>
          <w:szCs w:val="40"/>
          <w:vertAlign w:val="subscript"/>
        </w:rPr>
        <w:t>осаго</w:t>
      </w:r>
      <w:proofErr w:type="spellEnd"/>
      <w:r w:rsidRPr="00E91802">
        <w:rPr>
          <w:b/>
          <w:sz w:val="40"/>
          <w:szCs w:val="40"/>
          <w:vertAlign w:val="subscript"/>
        </w:rPr>
        <w:t xml:space="preserve">  = </w:t>
      </w:r>
      <w:r w:rsidR="00DE25FC" w:rsidRPr="007523DA">
        <w:rPr>
          <w:b/>
          <w:sz w:val="40"/>
          <w:szCs w:val="40"/>
          <w:vertAlign w:val="subscript"/>
        </w:rPr>
        <w:t xml:space="preserve">не более </w:t>
      </w:r>
      <w:r w:rsidR="007523DA" w:rsidRPr="007523DA">
        <w:rPr>
          <w:b/>
          <w:sz w:val="40"/>
          <w:szCs w:val="40"/>
          <w:vertAlign w:val="subscript"/>
        </w:rPr>
        <w:t>5600,00</w:t>
      </w:r>
    </w:p>
    <w:p w:rsidR="006809E1" w:rsidRDefault="006809E1" w:rsidP="00774D2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6532F" w:rsidRDefault="0046532F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F0297A" w:rsidRPr="003325E8" w:rsidRDefault="003A2B22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8.</w:t>
      </w:r>
      <w:r w:rsidR="0046532F" w:rsidRPr="003325E8">
        <w:rPr>
          <w:b/>
        </w:rPr>
        <w:t xml:space="preserve"> Затраты на приобретение канцелярских товаров</w:t>
      </w:r>
      <w:r w:rsidR="0046532F" w:rsidRPr="003325E8">
        <w:rPr>
          <w:b/>
          <w:sz w:val="26"/>
          <w:szCs w:val="26"/>
        </w:rPr>
        <w:t>,</w:t>
      </w:r>
      <w:r w:rsidR="0046532F" w:rsidRPr="003325E8">
        <w:rPr>
          <w:b/>
        </w:rPr>
        <w:t xml:space="preserve"> бумаги офисной</w:t>
      </w:r>
    </w:p>
    <w:p w:rsidR="0046532F" w:rsidRDefault="0046532F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f4"/>
        <w:tblW w:w="10265" w:type="dxa"/>
        <w:jc w:val="center"/>
        <w:tblInd w:w="392" w:type="dxa"/>
        <w:tblLook w:val="04A0" w:firstRow="1" w:lastRow="0" w:firstColumn="1" w:lastColumn="0" w:noHBand="0" w:noVBand="1"/>
      </w:tblPr>
      <w:tblGrid>
        <w:gridCol w:w="584"/>
        <w:gridCol w:w="2925"/>
        <w:gridCol w:w="1420"/>
        <w:gridCol w:w="1426"/>
        <w:gridCol w:w="1914"/>
        <w:gridCol w:w="1996"/>
      </w:tblGrid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814053">
              <w:rPr>
                <w:sz w:val="24"/>
                <w:szCs w:val="24"/>
              </w:rPr>
              <w:t xml:space="preserve">№ </w:t>
            </w:r>
            <w:proofErr w:type="gramStart"/>
            <w:r w:rsidRPr="00814053">
              <w:rPr>
                <w:sz w:val="24"/>
                <w:szCs w:val="24"/>
              </w:rPr>
              <w:t>п</w:t>
            </w:r>
            <w:proofErr w:type="gramEnd"/>
            <w:r w:rsidRPr="00814053">
              <w:rPr>
                <w:sz w:val="24"/>
                <w:szCs w:val="24"/>
              </w:rPr>
              <w:t>/п</w:t>
            </w:r>
          </w:p>
        </w:tc>
        <w:tc>
          <w:tcPr>
            <w:tcW w:w="2925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814053">
              <w:rPr>
                <w:sz w:val="24"/>
                <w:szCs w:val="24"/>
              </w:rPr>
              <w:t>Наименование канцелярских товаров</w:t>
            </w:r>
          </w:p>
        </w:tc>
        <w:tc>
          <w:tcPr>
            <w:tcW w:w="1420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количества, не более (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6" w:type="dxa"/>
          </w:tcPr>
          <w:p w:rsidR="00FE041A" w:rsidRPr="003B3C1E" w:rsidRDefault="00FE041A" w:rsidP="00AF69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FE041A" w:rsidRPr="00814053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цены за единицу,</w:t>
            </w:r>
            <w:r w:rsidRPr="00814053">
              <w:rPr>
                <w:sz w:val="24"/>
                <w:szCs w:val="24"/>
              </w:rPr>
              <w:t xml:space="preserve"> не более руб.</w:t>
            </w:r>
          </w:p>
        </w:tc>
        <w:tc>
          <w:tcPr>
            <w:tcW w:w="1996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814053">
              <w:rPr>
                <w:sz w:val="24"/>
                <w:szCs w:val="24"/>
              </w:rPr>
              <w:t>Периодичность выдачи</w:t>
            </w:r>
          </w:p>
        </w:tc>
      </w:tr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25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26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96" w:type="dxa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6</w:t>
            </w:r>
          </w:p>
        </w:tc>
      </w:tr>
      <w:tr w:rsidR="00FE041A" w:rsidRPr="00814053" w:rsidTr="00AF6926">
        <w:trPr>
          <w:jc w:val="center"/>
        </w:trPr>
        <w:tc>
          <w:tcPr>
            <w:tcW w:w="10265" w:type="dxa"/>
            <w:gridSpan w:val="6"/>
          </w:tcPr>
          <w:p w:rsidR="00FE041A" w:rsidRPr="00814053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 w:rsidRPr="00814053">
              <w:rPr>
                <w:sz w:val="24"/>
                <w:szCs w:val="24"/>
              </w:rPr>
              <w:t xml:space="preserve">Работники всех категорий должностей </w:t>
            </w:r>
          </w:p>
        </w:tc>
      </w:tr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Pr="00EC6932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FE041A" w:rsidRPr="00EC6932" w:rsidRDefault="00FE041A" w:rsidP="00FE0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офисная,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500 листов</w:t>
            </w:r>
          </w:p>
        </w:tc>
        <w:tc>
          <w:tcPr>
            <w:tcW w:w="1420" w:type="dxa"/>
          </w:tcPr>
          <w:p w:rsidR="00FE041A" w:rsidRPr="00EC6932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26" w:type="dxa"/>
          </w:tcPr>
          <w:p w:rsidR="00FE041A" w:rsidRPr="00542FB8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FE041A" w:rsidRPr="00EC6932" w:rsidRDefault="00297E18" w:rsidP="00FC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FE041A">
              <w:rPr>
                <w:sz w:val="24"/>
                <w:szCs w:val="24"/>
              </w:rPr>
              <w:t>,00</w:t>
            </w:r>
          </w:p>
        </w:tc>
        <w:tc>
          <w:tcPr>
            <w:tcW w:w="1996" w:type="dxa"/>
          </w:tcPr>
          <w:p w:rsidR="00FE041A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Pr="00CF7CD0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FE041A" w:rsidRPr="004B04B8" w:rsidRDefault="00FE041A" w:rsidP="008A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Папки-скоросшиватель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A3215">
              <w:rPr>
                <w:sz w:val="24"/>
                <w:szCs w:val="24"/>
              </w:rPr>
              <w:t>пластиковый</w:t>
            </w:r>
          </w:p>
        </w:tc>
        <w:tc>
          <w:tcPr>
            <w:tcW w:w="1420" w:type="dxa"/>
          </w:tcPr>
          <w:p w:rsidR="00FE041A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6" w:type="dxa"/>
          </w:tcPr>
          <w:p w:rsidR="00FE041A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FE041A" w:rsidRPr="00CC345A" w:rsidRDefault="008A3215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E041A">
              <w:rPr>
                <w:sz w:val="24"/>
                <w:szCs w:val="24"/>
              </w:rPr>
              <w:t>,00</w:t>
            </w:r>
          </w:p>
        </w:tc>
        <w:tc>
          <w:tcPr>
            <w:tcW w:w="1996" w:type="dxa"/>
          </w:tcPr>
          <w:p w:rsidR="00FE041A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Default="00FE041A" w:rsidP="00AF6926">
            <w:pPr>
              <w:jc w:val="center"/>
            </w:pPr>
            <w:r>
              <w:t>3</w:t>
            </w:r>
          </w:p>
        </w:tc>
        <w:tc>
          <w:tcPr>
            <w:tcW w:w="2925" w:type="dxa"/>
          </w:tcPr>
          <w:p w:rsidR="00FE041A" w:rsidRDefault="00FE041A" w:rsidP="00FE041A">
            <w:pPr>
              <w:jc w:val="center"/>
            </w:pPr>
            <w:r>
              <w:t>Папка 2 кольца</w:t>
            </w:r>
          </w:p>
        </w:tc>
        <w:tc>
          <w:tcPr>
            <w:tcW w:w="1420" w:type="dxa"/>
          </w:tcPr>
          <w:p w:rsidR="00FE041A" w:rsidRDefault="00FE041A" w:rsidP="00AF6926">
            <w:pPr>
              <w:jc w:val="center"/>
            </w:pPr>
            <w:r>
              <w:t>20</w:t>
            </w:r>
          </w:p>
        </w:tc>
        <w:tc>
          <w:tcPr>
            <w:tcW w:w="1426" w:type="dxa"/>
          </w:tcPr>
          <w:p w:rsidR="00FE041A" w:rsidRDefault="00FE041A" w:rsidP="00AF6926">
            <w:pPr>
              <w:jc w:val="center"/>
            </w:pPr>
            <w:r>
              <w:t>шт.</w:t>
            </w:r>
          </w:p>
        </w:tc>
        <w:tc>
          <w:tcPr>
            <w:tcW w:w="1914" w:type="dxa"/>
          </w:tcPr>
          <w:p w:rsidR="00FE041A" w:rsidRDefault="0085683D" w:rsidP="00976947">
            <w:pPr>
              <w:jc w:val="center"/>
            </w:pPr>
            <w:r>
              <w:t>200</w:t>
            </w:r>
            <w:r w:rsidR="00FE041A">
              <w:t>,00</w:t>
            </w:r>
          </w:p>
        </w:tc>
        <w:tc>
          <w:tcPr>
            <w:tcW w:w="1996" w:type="dxa"/>
          </w:tcPr>
          <w:p w:rsidR="00FE041A" w:rsidRDefault="00FE041A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4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Конверты А5</w:t>
            </w:r>
          </w:p>
        </w:tc>
        <w:tc>
          <w:tcPr>
            <w:tcW w:w="1420" w:type="dxa"/>
          </w:tcPr>
          <w:p w:rsidR="00537E42" w:rsidRPr="00DE7DFC" w:rsidRDefault="00537E42" w:rsidP="00AF6926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30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85683D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537E42" w:rsidRPr="00DE7DFC">
              <w:rPr>
                <w:sz w:val="23"/>
                <w:szCs w:val="23"/>
              </w:rPr>
              <w:t>,00</w:t>
            </w:r>
          </w:p>
        </w:tc>
        <w:tc>
          <w:tcPr>
            <w:tcW w:w="1996" w:type="dxa"/>
          </w:tcPr>
          <w:p w:rsidR="00537E42" w:rsidRDefault="00537E42" w:rsidP="00AF6926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5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Конверты А</w:t>
            </w:r>
            <w:proofErr w:type="gramStart"/>
            <w:r w:rsidRPr="00DE7DFC">
              <w:rPr>
                <w:sz w:val="23"/>
                <w:szCs w:val="23"/>
              </w:rPr>
              <w:t>4</w:t>
            </w:r>
            <w:proofErr w:type="gramEnd"/>
          </w:p>
        </w:tc>
        <w:tc>
          <w:tcPr>
            <w:tcW w:w="1420" w:type="dxa"/>
          </w:tcPr>
          <w:p w:rsidR="00537E42" w:rsidRPr="00DE7DFC" w:rsidRDefault="00537E42" w:rsidP="00AF6926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26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9B08F1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537E42" w:rsidRPr="00DE7DFC">
              <w:rPr>
                <w:sz w:val="23"/>
                <w:szCs w:val="23"/>
              </w:rPr>
              <w:t>,00</w:t>
            </w:r>
          </w:p>
        </w:tc>
        <w:tc>
          <w:tcPr>
            <w:tcW w:w="1996" w:type="dxa"/>
          </w:tcPr>
          <w:p w:rsidR="00537E42" w:rsidRDefault="00537E42" w:rsidP="00860766">
            <w:pPr>
              <w:jc w:val="center"/>
            </w:pPr>
            <w:r w:rsidRPr="00B80AB1"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6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Файлы</w:t>
            </w:r>
            <w:r w:rsidR="0085683D">
              <w:rPr>
                <w:sz w:val="23"/>
                <w:szCs w:val="23"/>
              </w:rPr>
              <w:t xml:space="preserve"> (упаковка)</w:t>
            </w:r>
          </w:p>
        </w:tc>
        <w:tc>
          <w:tcPr>
            <w:tcW w:w="1420" w:type="dxa"/>
          </w:tcPr>
          <w:p w:rsidR="00537E42" w:rsidRPr="00DE7DFC" w:rsidRDefault="008A3215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9B08F1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37E42" w:rsidRPr="00DE7DFC">
              <w:rPr>
                <w:sz w:val="23"/>
                <w:szCs w:val="23"/>
              </w:rPr>
              <w:t>00,00</w:t>
            </w:r>
          </w:p>
        </w:tc>
        <w:tc>
          <w:tcPr>
            <w:tcW w:w="1996" w:type="dxa"/>
          </w:tcPr>
          <w:p w:rsidR="00537E42" w:rsidRDefault="00537E42" w:rsidP="00860766">
            <w:pPr>
              <w:jc w:val="center"/>
            </w:pPr>
            <w:r w:rsidRPr="00B80AB1"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7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Ручки</w:t>
            </w:r>
          </w:p>
        </w:tc>
        <w:tc>
          <w:tcPr>
            <w:tcW w:w="1420" w:type="dxa"/>
          </w:tcPr>
          <w:p w:rsidR="00537E42" w:rsidRPr="00DE7DFC" w:rsidRDefault="00537E42" w:rsidP="00AF6926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20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7007D4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37E42" w:rsidRPr="00DE7DFC">
              <w:rPr>
                <w:sz w:val="23"/>
                <w:szCs w:val="23"/>
              </w:rPr>
              <w:t>0,00</w:t>
            </w:r>
          </w:p>
        </w:tc>
        <w:tc>
          <w:tcPr>
            <w:tcW w:w="1996" w:type="dxa"/>
          </w:tcPr>
          <w:p w:rsidR="00537E42" w:rsidRDefault="00537E42" w:rsidP="00860766">
            <w:pPr>
              <w:jc w:val="center"/>
            </w:pPr>
            <w:r w:rsidRPr="00B80AB1"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8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Папка накопитель</w:t>
            </w:r>
            <w:r w:rsidR="0085683D">
              <w:rPr>
                <w:sz w:val="23"/>
                <w:szCs w:val="23"/>
              </w:rPr>
              <w:t xml:space="preserve"> на 4 кольцах</w:t>
            </w:r>
          </w:p>
        </w:tc>
        <w:tc>
          <w:tcPr>
            <w:tcW w:w="1420" w:type="dxa"/>
          </w:tcPr>
          <w:p w:rsidR="00537E42" w:rsidRPr="00DE7DFC" w:rsidRDefault="009B08F1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85683D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A3997">
              <w:rPr>
                <w:sz w:val="23"/>
                <w:szCs w:val="23"/>
              </w:rPr>
              <w:t>0</w:t>
            </w:r>
            <w:r w:rsidR="00537E42" w:rsidRPr="00DE7DFC">
              <w:rPr>
                <w:sz w:val="23"/>
                <w:szCs w:val="23"/>
              </w:rPr>
              <w:t>0,00</w:t>
            </w:r>
          </w:p>
        </w:tc>
        <w:tc>
          <w:tcPr>
            <w:tcW w:w="1996" w:type="dxa"/>
          </w:tcPr>
          <w:p w:rsidR="00537E42" w:rsidRDefault="00537E42" w:rsidP="00860766">
            <w:pPr>
              <w:jc w:val="center"/>
            </w:pPr>
            <w:r w:rsidRPr="00B80AB1">
              <w:rPr>
                <w:sz w:val="24"/>
                <w:szCs w:val="24"/>
              </w:rPr>
              <w:t>по мере необходимости</w:t>
            </w:r>
          </w:p>
        </w:tc>
      </w:tr>
      <w:tr w:rsidR="008A3215" w:rsidRPr="00814053" w:rsidTr="00AF6926">
        <w:trPr>
          <w:jc w:val="center"/>
        </w:trPr>
        <w:tc>
          <w:tcPr>
            <w:tcW w:w="584" w:type="dxa"/>
          </w:tcPr>
          <w:p w:rsidR="008A3215" w:rsidRDefault="008A3215" w:rsidP="00AF6926">
            <w:pPr>
              <w:jc w:val="center"/>
            </w:pPr>
            <w:r>
              <w:t>9</w:t>
            </w:r>
          </w:p>
        </w:tc>
        <w:tc>
          <w:tcPr>
            <w:tcW w:w="2925" w:type="dxa"/>
          </w:tcPr>
          <w:p w:rsidR="008A3215" w:rsidRPr="00DE7DFC" w:rsidRDefault="008A3215" w:rsidP="00FE041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Стики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20" w:type="dxa"/>
          </w:tcPr>
          <w:p w:rsidR="008A3215" w:rsidRDefault="008A3215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426" w:type="dxa"/>
          </w:tcPr>
          <w:p w:rsidR="008A3215" w:rsidRPr="00B5586F" w:rsidRDefault="008A3215" w:rsidP="00537E42">
            <w:pPr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914" w:type="dxa"/>
          </w:tcPr>
          <w:p w:rsidR="008A3215" w:rsidRDefault="008A3215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65,00</w:t>
            </w:r>
          </w:p>
        </w:tc>
        <w:tc>
          <w:tcPr>
            <w:tcW w:w="1996" w:type="dxa"/>
          </w:tcPr>
          <w:p w:rsidR="008A3215" w:rsidRDefault="008A3215">
            <w:r w:rsidRPr="00544CA4">
              <w:rPr>
                <w:sz w:val="24"/>
                <w:szCs w:val="24"/>
              </w:rPr>
              <w:t xml:space="preserve">по мере </w:t>
            </w:r>
            <w:r w:rsidRPr="00544CA4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8A3215" w:rsidRPr="00814053" w:rsidTr="00AF6926">
        <w:trPr>
          <w:jc w:val="center"/>
        </w:trPr>
        <w:tc>
          <w:tcPr>
            <w:tcW w:w="584" w:type="dxa"/>
          </w:tcPr>
          <w:p w:rsidR="008A3215" w:rsidRDefault="008A3215" w:rsidP="00AF6926">
            <w:pPr>
              <w:jc w:val="center"/>
            </w:pPr>
            <w:r>
              <w:lastRenderedPageBreak/>
              <w:t>10</w:t>
            </w:r>
          </w:p>
        </w:tc>
        <w:tc>
          <w:tcPr>
            <w:tcW w:w="2925" w:type="dxa"/>
          </w:tcPr>
          <w:p w:rsidR="008A3215" w:rsidRDefault="008A3215" w:rsidP="00FE04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Скобы для </w:t>
            </w:r>
            <w:proofErr w:type="spellStart"/>
            <w:r>
              <w:rPr>
                <w:sz w:val="23"/>
                <w:szCs w:val="23"/>
              </w:rPr>
              <w:t>степлера</w:t>
            </w:r>
            <w:proofErr w:type="spellEnd"/>
          </w:p>
        </w:tc>
        <w:tc>
          <w:tcPr>
            <w:tcW w:w="1420" w:type="dxa"/>
          </w:tcPr>
          <w:p w:rsidR="008A3215" w:rsidRDefault="008A3215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426" w:type="dxa"/>
          </w:tcPr>
          <w:p w:rsidR="008A3215" w:rsidRDefault="008A3215" w:rsidP="00537E42">
            <w:pPr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914" w:type="dxa"/>
          </w:tcPr>
          <w:p w:rsidR="008A3215" w:rsidRDefault="008A3215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45,00</w:t>
            </w:r>
          </w:p>
        </w:tc>
        <w:tc>
          <w:tcPr>
            <w:tcW w:w="1996" w:type="dxa"/>
          </w:tcPr>
          <w:p w:rsidR="008A3215" w:rsidRDefault="008A3215">
            <w:r w:rsidRPr="00544CA4">
              <w:rPr>
                <w:sz w:val="24"/>
                <w:szCs w:val="24"/>
              </w:rPr>
              <w:t>по мере необходимости</w:t>
            </w:r>
          </w:p>
        </w:tc>
      </w:tr>
      <w:tr w:rsidR="008A3215" w:rsidRPr="00814053" w:rsidTr="00AF6926">
        <w:trPr>
          <w:jc w:val="center"/>
        </w:trPr>
        <w:tc>
          <w:tcPr>
            <w:tcW w:w="584" w:type="dxa"/>
          </w:tcPr>
          <w:p w:rsidR="008A3215" w:rsidRDefault="008A3215" w:rsidP="00AF6926">
            <w:pPr>
              <w:jc w:val="center"/>
            </w:pPr>
            <w:r>
              <w:t>11</w:t>
            </w:r>
          </w:p>
        </w:tc>
        <w:tc>
          <w:tcPr>
            <w:tcW w:w="2925" w:type="dxa"/>
          </w:tcPr>
          <w:p w:rsidR="008A3215" w:rsidRDefault="008A3215" w:rsidP="00FE04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Зажим для бумаги</w:t>
            </w:r>
          </w:p>
        </w:tc>
        <w:tc>
          <w:tcPr>
            <w:tcW w:w="1420" w:type="dxa"/>
          </w:tcPr>
          <w:p w:rsidR="008A3215" w:rsidRDefault="008A3215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26" w:type="dxa"/>
          </w:tcPr>
          <w:p w:rsidR="008A3215" w:rsidRDefault="008A3215" w:rsidP="00537E42">
            <w:pPr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914" w:type="dxa"/>
          </w:tcPr>
          <w:p w:rsidR="008A3215" w:rsidRDefault="008A3215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996" w:type="dxa"/>
          </w:tcPr>
          <w:p w:rsidR="008A3215" w:rsidRDefault="008A3215">
            <w:r w:rsidRPr="00544CA4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46532F" w:rsidRPr="00C114AA" w:rsidRDefault="0046532F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A6256" w:rsidRPr="00C114AA" w:rsidRDefault="003A2B22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8.1. </w:t>
      </w:r>
      <w:r w:rsidR="00FA6256" w:rsidRPr="00C114AA">
        <w:t>Нормативные затраты на приобретение горюче-смазочных материалов</w:t>
      </w:r>
      <w:proofErr w:type="gramStart"/>
      <w:r w:rsidR="00FA6256" w:rsidRPr="00C114AA">
        <w:t xml:space="preserve"> (</w:t>
      </w:r>
      <w:r w:rsidR="00FA6256" w:rsidRPr="00C114AA">
        <w:rPr>
          <w:noProof/>
          <w:position w:val="-12"/>
        </w:rPr>
        <w:drawing>
          <wp:inline distT="0" distB="0" distL="0" distR="0">
            <wp:extent cx="381635" cy="318135"/>
            <wp:effectExtent l="0" t="0" r="0" b="0"/>
            <wp:docPr id="25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256" w:rsidRPr="00C114AA">
        <w:t xml:space="preserve">) </w:t>
      </w:r>
      <w:proofErr w:type="gramEnd"/>
      <w:r w:rsidR="00FA6256" w:rsidRPr="00C114AA">
        <w:t>определяются по формуле:</w:t>
      </w:r>
    </w:p>
    <w:p w:rsidR="00FA6256" w:rsidRPr="00C114AA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A6256" w:rsidRPr="00545126" w:rsidRDefault="00835544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outline/>
          <w:color w:val="FFFFFF" w:themeColor="background1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0,01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</m:e>
          </m:nary>
        </m:oMath>
      </m:oMathPara>
    </w:p>
    <w:p w:rsidR="00FA6256" w:rsidRPr="00545126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A6256" w:rsidRPr="00545126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476885" cy="318135"/>
            <wp:effectExtent l="0" t="0" r="0" b="0"/>
            <wp:docPr id="25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норма расхода топлива на 100 километров пробега i-го транспортного средства согласно </w:t>
      </w:r>
      <w:hyperlink r:id="rId84" w:history="1">
        <w:r w:rsidRPr="00545126">
          <w:t>методическим рекомендациям</w:t>
        </w:r>
      </w:hyperlink>
      <w:r w:rsidRPr="00545126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FA6256" w:rsidRPr="00545126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47960" cy="447675"/>
            <wp:effectExtent l="19050" t="0" r="9240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5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цена 1 литра горюче-смазочного материала по i-</w:t>
      </w:r>
      <w:proofErr w:type="spellStart"/>
      <w:r w:rsidRPr="00545126">
        <w:t>му</w:t>
      </w:r>
      <w:proofErr w:type="spellEnd"/>
      <w:r w:rsidRPr="00545126">
        <w:t xml:space="preserve"> транспортному средству;</w:t>
      </w:r>
    </w:p>
    <w:p w:rsidR="00FA6256" w:rsidRPr="00545126" w:rsidRDefault="00835544" w:rsidP="00FA625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</w:rPr>
              <m:t xml:space="preserve">i </m:t>
            </m:r>
            <m:r>
              <m:rPr>
                <m:sty m:val="p"/>
              </m:rPr>
              <w:rPr>
                <w:rFonts w:ascii="Cambria Math"/>
              </w:rPr>
              <m:t>гсм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</m:sub>
        </m:sSub>
      </m:oMath>
      <w:r w:rsidR="00FA6256" w:rsidRPr="00545126">
        <w:t xml:space="preserve">- среднемесячный годовой пробег автомобиля в </w:t>
      </w:r>
      <w:proofErr w:type="gramStart"/>
      <w:r w:rsidR="00FA6256" w:rsidRPr="00545126">
        <w:t>км</w:t>
      </w:r>
      <w:proofErr w:type="gramEnd"/>
      <w:r w:rsidR="00FA6256" w:rsidRPr="00545126">
        <w:t>;</w:t>
      </w:r>
    </w:p>
    <w:p w:rsidR="00FA6256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76885" cy="318135"/>
            <wp:effectExtent l="0" t="0" r="0" b="0"/>
            <wp:docPr id="3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планируемое количество месяцев использования i-го транспортного средства в очередном финансовом году.</w:t>
      </w:r>
    </w:p>
    <w:p w:rsidR="0085246B" w:rsidRDefault="0085246B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23FF3" w:rsidRPr="00545126" w:rsidRDefault="00423FF3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165"/>
        <w:gridCol w:w="967"/>
        <w:gridCol w:w="1238"/>
        <w:gridCol w:w="1383"/>
        <w:gridCol w:w="1351"/>
        <w:gridCol w:w="1570"/>
      </w:tblGrid>
      <w:tr w:rsidR="00FA6256" w:rsidRPr="00F20A51" w:rsidTr="00677CD5">
        <w:trPr>
          <w:trHeight w:val="1624"/>
        </w:trPr>
        <w:tc>
          <w:tcPr>
            <w:tcW w:w="2159" w:type="dxa"/>
            <w:vAlign w:val="center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Наименование</w:t>
            </w: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t>ГСМ</w:t>
            </w:r>
          </w:p>
        </w:tc>
        <w:tc>
          <w:tcPr>
            <w:tcW w:w="1165" w:type="dxa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 xml:space="preserve">Единица </w:t>
            </w:r>
            <w:proofErr w:type="spellStart"/>
            <w:proofErr w:type="gramStart"/>
            <w:r w:rsidRPr="00F20A51">
              <w:t>измере-ния</w:t>
            </w:r>
            <w:proofErr w:type="spellEnd"/>
            <w:proofErr w:type="gramEnd"/>
          </w:p>
        </w:tc>
        <w:tc>
          <w:tcPr>
            <w:tcW w:w="967" w:type="dxa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rPr>
                <w:noProof/>
                <w:position w:val="-12"/>
              </w:rPr>
              <w:drawing>
                <wp:inline distT="0" distB="0" distL="0" distR="0" wp14:anchorId="4553C2C8" wp14:editId="396445FA">
                  <wp:extent cx="476885" cy="318135"/>
                  <wp:effectExtent l="0" t="0" r="0" b="0"/>
                  <wp:docPr id="3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FA6256" w:rsidRPr="00F20A51" w:rsidRDefault="0083554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/>
                      <m:e>
                        <m:ctrlPr>
                          <w:rPr>
                            <w:rFonts w:ascii="Cambria Math" w:eastAsia="Cambria Math" w:hAnsi="Cambria Math"/>
                            <w:lang w:val="en-US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e>
                    </m:eqAr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i 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гсм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1383" w:type="dxa"/>
            <w:vAlign w:val="center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rPr>
                <w:noProof/>
                <w:position w:val="-12"/>
              </w:rPr>
              <w:drawing>
                <wp:inline distT="0" distB="0" distL="0" distR="0" wp14:anchorId="56DD610F" wp14:editId="05E1631B">
                  <wp:extent cx="476885" cy="318135"/>
                  <wp:effectExtent l="0" t="0" r="0" b="0"/>
                  <wp:docPr id="35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dxa"/>
            <w:vAlign w:val="center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rPr>
                <w:b/>
                <w:lang w:val="en-US"/>
              </w:rPr>
              <w:t>P</w:t>
            </w:r>
            <w:r w:rsidRPr="00F20A51">
              <w:rPr>
                <w:b/>
                <w:vertAlign w:val="subscript"/>
                <w:lang w:val="en-US"/>
              </w:rPr>
              <w:t>i</w:t>
            </w:r>
            <w:r w:rsidRPr="00F20A51">
              <w:rPr>
                <w:b/>
                <w:vertAlign w:val="subscript"/>
              </w:rPr>
              <w:t xml:space="preserve"> п </w:t>
            </w:r>
            <w:r w:rsidRPr="00F20A51">
              <w:rPr>
                <w:b/>
              </w:rPr>
              <w:t xml:space="preserve"> </w:t>
            </w: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</w:tcPr>
          <w:p w:rsidR="00FA6256" w:rsidRPr="00F20A51" w:rsidRDefault="0083554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</m:sub>
              </m:sSub>
            </m:oMath>
            <w:r w:rsidR="00FA6256" w:rsidRPr="00F20A51">
              <w:rPr>
                <w:b/>
                <w:vertAlign w:val="subscript"/>
              </w:rPr>
              <w:t xml:space="preserve"> </w:t>
            </w:r>
            <w:r w:rsidR="00FA6256" w:rsidRPr="00F20A51">
              <w:rPr>
                <w:b/>
              </w:rPr>
              <w:t xml:space="preserve"> </w:t>
            </w: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rPr>
                <w:b/>
              </w:rPr>
              <w:t xml:space="preserve">(не </w:t>
            </w:r>
            <w:r w:rsidR="0031012D" w:rsidRPr="00F20A51">
              <w:rPr>
                <w:b/>
              </w:rPr>
              <w:t>более</w:t>
            </w:r>
            <w:r w:rsidRPr="00F20A51">
              <w:rPr>
                <w:b/>
              </w:rPr>
              <w:t xml:space="preserve">) </w:t>
            </w: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rPr>
                <w:b/>
              </w:rPr>
              <w:t>руб.</w:t>
            </w:r>
          </w:p>
        </w:tc>
      </w:tr>
      <w:tr w:rsidR="007007D4" w:rsidRPr="00545126" w:rsidTr="007552EE">
        <w:trPr>
          <w:trHeight w:val="1656"/>
        </w:trPr>
        <w:tc>
          <w:tcPr>
            <w:tcW w:w="2159" w:type="dxa"/>
            <w:vAlign w:val="center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Бензин АИ-92</w:t>
            </w:r>
          </w:p>
        </w:tc>
        <w:tc>
          <w:tcPr>
            <w:tcW w:w="1165" w:type="dxa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л</w:t>
            </w: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Pr="00F20A51">
              <w:t>9,1</w:t>
            </w: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8" w:type="dxa"/>
          </w:tcPr>
          <w:p w:rsidR="007007D4" w:rsidRDefault="007007D4" w:rsidP="00F20A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Default="007007D4" w:rsidP="00F20A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F20A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7246,0</w:t>
            </w:r>
          </w:p>
        </w:tc>
        <w:tc>
          <w:tcPr>
            <w:tcW w:w="1383" w:type="dxa"/>
            <w:vAlign w:val="center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12</w:t>
            </w:r>
          </w:p>
        </w:tc>
        <w:tc>
          <w:tcPr>
            <w:tcW w:w="1351" w:type="dxa"/>
            <w:vAlign w:val="center"/>
          </w:tcPr>
          <w:p w:rsidR="007007D4" w:rsidRPr="00F20A51" w:rsidRDefault="007007D4" w:rsidP="00D9353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 xml:space="preserve">не более </w:t>
            </w:r>
            <w:r>
              <w:rPr>
                <w:bCs/>
              </w:rPr>
              <w:t>5</w:t>
            </w:r>
            <w:r w:rsidR="00D93531">
              <w:rPr>
                <w:bCs/>
              </w:rPr>
              <w:t>9,50</w:t>
            </w:r>
          </w:p>
        </w:tc>
        <w:tc>
          <w:tcPr>
            <w:tcW w:w="1570" w:type="dxa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545126" w:rsidRDefault="00D93531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470801,6</w:t>
            </w: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545126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FA6256" w:rsidRPr="00545126" w:rsidRDefault="00FA6256" w:rsidP="00FA6256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A8E" w:rsidRPr="001B2BE0" w:rsidRDefault="00FA6256" w:rsidP="00200A8E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 w:rsidR="00200A8E" w:rsidRPr="001B2BE0">
        <w:rPr>
          <w:i/>
        </w:rPr>
        <w:t xml:space="preserve">Цена на бензин определяется в соответствии с коммерческими предложениями, прейскурантами (прайс-листами), муниципальными контрактами в текущем финансовом году, </w:t>
      </w:r>
      <w:r w:rsidR="00200A8E">
        <w:rPr>
          <w:i/>
        </w:rPr>
        <w:t xml:space="preserve">т.е. </w:t>
      </w:r>
      <w:r w:rsidR="00200A8E" w:rsidRPr="001B2BE0">
        <w:rPr>
          <w:i/>
        </w:rPr>
        <w:t>в соответствии со ст.22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FA6256" w:rsidRPr="001B2BE0" w:rsidRDefault="00FA6256" w:rsidP="00FA6256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FA6256" w:rsidRDefault="00FA6256" w:rsidP="00FA6256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proofErr w:type="gramStart"/>
      <w:r w:rsidRPr="009E3410">
        <w:rPr>
          <w:i/>
        </w:rPr>
        <w:t xml:space="preserve">Количество </w:t>
      </w:r>
      <w:r>
        <w:rPr>
          <w:i/>
        </w:rPr>
        <w:t xml:space="preserve">ГСМ </w:t>
      </w:r>
      <w:r w:rsidRPr="009E3410">
        <w:rPr>
          <w:i/>
        </w:rPr>
        <w:t xml:space="preserve"> на обеспечение функций Отдела образования Администрации Верхнедонского района может отличаться от приведенного в зависимости от решаемых административных задач.</w:t>
      </w:r>
      <w:proofErr w:type="gramEnd"/>
      <w:r w:rsidRPr="009E3410">
        <w:rPr>
          <w:i/>
        </w:rPr>
        <w:t xml:space="preserve"> При этом оплата </w:t>
      </w:r>
      <w:r>
        <w:rPr>
          <w:i/>
        </w:rPr>
        <w:t xml:space="preserve">ГСМ </w:t>
      </w:r>
      <w:r w:rsidRPr="009E3410">
        <w:rPr>
          <w:i/>
        </w:rPr>
        <w:t>осуществляется в пределах доведенных лимитов бюджетных обязательств на обеспечение функций Отдела образования Администрации Верхнедонского района.</w:t>
      </w:r>
    </w:p>
    <w:p w:rsidR="00FA6256" w:rsidRDefault="00FA6256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55B44" w:rsidRPr="000F14E6" w:rsidRDefault="003A2B22" w:rsidP="00655B4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>
        <w:rPr>
          <w:b/>
        </w:rPr>
        <w:t>9</w:t>
      </w:r>
      <w:r w:rsidR="00655B44" w:rsidRPr="000F14E6">
        <w:rPr>
          <w:b/>
        </w:rPr>
        <w:t>. Затраты на капитальный ремонт</w:t>
      </w:r>
    </w:p>
    <w:p w:rsidR="00655B44" w:rsidRPr="000F14E6" w:rsidRDefault="00655B44" w:rsidP="00655B4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0F14E6">
        <w:rPr>
          <w:b/>
        </w:rPr>
        <w:t>муниципального имущества</w:t>
      </w:r>
    </w:p>
    <w:p w:rsidR="00655B44" w:rsidRPr="000F14E6" w:rsidRDefault="003A2B22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9</w:t>
      </w:r>
      <w:r w:rsidR="00655B44" w:rsidRPr="000F14E6">
        <w:t>.1. Затраты на капитальный ремонт муниципального имущества включают в себя: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транспортные услуги;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аренду;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lastRenderedPageBreak/>
        <w:t>затраты на содержание муниципального имущества;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приобретение основных средств;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приобретение материальных запасов;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иные затраты, связанные с осуществлением капитального ремонта муниципального имущества.</w:t>
      </w:r>
    </w:p>
    <w:p w:rsidR="00655B44" w:rsidRPr="000F14E6" w:rsidRDefault="003A2B22" w:rsidP="00655B4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9</w:t>
      </w:r>
      <w:r w:rsidR="00655B44" w:rsidRPr="000F14E6">
        <w:t>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55B44" w:rsidRPr="000F14E6" w:rsidRDefault="003A2B22" w:rsidP="00655B4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9</w:t>
      </w:r>
      <w:r w:rsidR="00655B44" w:rsidRPr="000F14E6">
        <w:t xml:space="preserve">.3. </w:t>
      </w:r>
      <w:proofErr w:type="gramStart"/>
      <w:r w:rsidR="00655B44" w:rsidRPr="000F14E6"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(территориальными сметными нормативами и территориальными единичными расценками) строительных работ и специальных строительных работ, утвержденными территориальным органами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655B44" w:rsidRDefault="003A2B22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9</w:t>
      </w:r>
      <w:r w:rsidR="00655B44" w:rsidRPr="000F14E6">
        <w:t xml:space="preserve">.4. </w:t>
      </w:r>
      <w:proofErr w:type="gramStart"/>
      <w:r w:rsidR="00655B44" w:rsidRPr="000F14E6">
        <w:t xml:space="preserve">Затраты на разработку проектной документации определяются в соответствии со </w:t>
      </w:r>
      <w:hyperlink r:id="rId87" w:history="1">
        <w:r w:rsidR="00655B44" w:rsidRPr="000F14E6">
          <w:t>статьей 22</w:t>
        </w:r>
      </w:hyperlink>
      <w:r w:rsidR="00655B44" w:rsidRPr="000F14E6"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Верхнедонского района единого порядка организации и финансирования из  бюджета Верхнедонского района работ по строительству, реконструкции, капитальному ремонту объектов, а также ремонту автомобильных дорог.</w:t>
      </w:r>
      <w:proofErr w:type="gramEnd"/>
    </w:p>
    <w:p w:rsidR="00EC3469" w:rsidRDefault="00EC3469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523DA" w:rsidRDefault="007523DA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3936"/>
        <w:gridCol w:w="3685"/>
        <w:gridCol w:w="2410"/>
      </w:tblGrid>
      <w:tr w:rsidR="00655B44" w:rsidRPr="003459BE" w:rsidTr="00AF6926">
        <w:tc>
          <w:tcPr>
            <w:tcW w:w="3936" w:type="dxa"/>
          </w:tcPr>
          <w:p w:rsidR="00655B44" w:rsidRPr="003459BE" w:rsidRDefault="00655B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59BE">
              <w:rPr>
                <w:b/>
              </w:rPr>
              <w:t>Подгруппа затрат</w:t>
            </w:r>
          </w:p>
        </w:tc>
        <w:tc>
          <w:tcPr>
            <w:tcW w:w="3685" w:type="dxa"/>
          </w:tcPr>
          <w:p w:rsidR="00655B44" w:rsidRPr="003459BE" w:rsidRDefault="00655B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59BE">
              <w:rPr>
                <w:b/>
              </w:rPr>
              <w:t>Наименование товара, работы, услуги</w:t>
            </w:r>
          </w:p>
        </w:tc>
        <w:tc>
          <w:tcPr>
            <w:tcW w:w="2410" w:type="dxa"/>
          </w:tcPr>
          <w:p w:rsidR="00655B44" w:rsidRDefault="00655B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59BE">
              <w:rPr>
                <w:b/>
              </w:rPr>
              <w:t>Сумма</w:t>
            </w:r>
          </w:p>
          <w:p w:rsidR="00655B44" w:rsidRPr="003459BE" w:rsidRDefault="00655B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 руб.)</w:t>
            </w:r>
          </w:p>
        </w:tc>
      </w:tr>
      <w:tr w:rsidR="002F3B7D" w:rsidRPr="003459BE" w:rsidTr="002F3B7D">
        <w:trPr>
          <w:trHeight w:val="798"/>
        </w:trPr>
        <w:tc>
          <w:tcPr>
            <w:tcW w:w="3936" w:type="dxa"/>
          </w:tcPr>
          <w:p w:rsidR="002F3B7D" w:rsidRPr="000F14E6" w:rsidRDefault="00A535CD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0F14E6">
              <w:t>затраты на содержание муниципального имущества</w:t>
            </w:r>
          </w:p>
        </w:tc>
        <w:tc>
          <w:tcPr>
            <w:tcW w:w="3685" w:type="dxa"/>
          </w:tcPr>
          <w:p w:rsidR="00605D0B" w:rsidRDefault="00D93531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Текущий ремонт кабинетов</w:t>
            </w:r>
          </w:p>
        </w:tc>
        <w:tc>
          <w:tcPr>
            <w:tcW w:w="2410" w:type="dxa"/>
          </w:tcPr>
          <w:p w:rsidR="00605D0B" w:rsidRDefault="00D93531" w:rsidP="004208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490400,00</w:t>
            </w:r>
          </w:p>
        </w:tc>
      </w:tr>
    </w:tbl>
    <w:p w:rsidR="00C114AA" w:rsidRDefault="00C114AA" w:rsidP="000F14E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552EE" w:rsidRDefault="007552EE" w:rsidP="0026354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63542" w:rsidRPr="00263542" w:rsidRDefault="00263542" w:rsidP="0026354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3542">
        <w:rPr>
          <w:rFonts w:ascii="Times New Roman" w:hAnsi="Times New Roman" w:cs="Times New Roman"/>
          <w:b/>
          <w:sz w:val="24"/>
          <w:szCs w:val="24"/>
        </w:rPr>
        <w:t>1</w:t>
      </w:r>
      <w:r w:rsidR="003C259C">
        <w:rPr>
          <w:rFonts w:ascii="Times New Roman" w:hAnsi="Times New Roman" w:cs="Times New Roman"/>
          <w:b/>
          <w:sz w:val="24"/>
          <w:szCs w:val="24"/>
        </w:rPr>
        <w:t>0</w:t>
      </w:r>
      <w:r w:rsidRPr="00263542">
        <w:rPr>
          <w:rFonts w:ascii="Times New Roman" w:hAnsi="Times New Roman" w:cs="Times New Roman"/>
          <w:b/>
          <w:sz w:val="24"/>
          <w:szCs w:val="24"/>
        </w:rPr>
        <w:t xml:space="preserve">. Затраты на </w:t>
      </w:r>
      <w:proofErr w:type="gramStart"/>
      <w:r w:rsidRPr="00263542">
        <w:rPr>
          <w:rFonts w:ascii="Times New Roman" w:hAnsi="Times New Roman" w:cs="Times New Roman"/>
          <w:b/>
          <w:sz w:val="24"/>
          <w:szCs w:val="24"/>
        </w:rPr>
        <w:t>дополнительное</w:t>
      </w:r>
      <w:proofErr w:type="gramEnd"/>
      <w:r w:rsidRPr="00263542">
        <w:rPr>
          <w:rFonts w:ascii="Times New Roman" w:hAnsi="Times New Roman" w:cs="Times New Roman"/>
          <w:b/>
          <w:sz w:val="24"/>
          <w:szCs w:val="24"/>
        </w:rPr>
        <w:t xml:space="preserve"> профессиональное</w:t>
      </w:r>
    </w:p>
    <w:p w:rsidR="00263542" w:rsidRPr="00263542" w:rsidRDefault="00263542" w:rsidP="0026354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42">
        <w:rPr>
          <w:rFonts w:ascii="Times New Roman" w:hAnsi="Times New Roman" w:cs="Times New Roman"/>
          <w:b/>
          <w:sz w:val="24"/>
          <w:szCs w:val="24"/>
        </w:rPr>
        <w:t>образование работников</w:t>
      </w:r>
    </w:p>
    <w:p w:rsidR="00263542" w:rsidRPr="00263542" w:rsidRDefault="00263542" w:rsidP="00263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sz w:val="24"/>
          <w:szCs w:val="24"/>
        </w:rPr>
        <w:t>1</w:t>
      </w:r>
      <w:r w:rsidR="003C259C">
        <w:rPr>
          <w:rFonts w:ascii="Times New Roman" w:hAnsi="Times New Roman" w:cs="Times New Roman"/>
          <w:sz w:val="24"/>
          <w:szCs w:val="24"/>
        </w:rPr>
        <w:t>0</w:t>
      </w:r>
      <w:r w:rsidR="00D405DA">
        <w:rPr>
          <w:rFonts w:ascii="Times New Roman" w:hAnsi="Times New Roman" w:cs="Times New Roman"/>
          <w:sz w:val="24"/>
          <w:szCs w:val="24"/>
        </w:rPr>
        <w:t>.</w:t>
      </w:r>
      <w:r w:rsidR="003C259C">
        <w:rPr>
          <w:rFonts w:ascii="Times New Roman" w:hAnsi="Times New Roman" w:cs="Times New Roman"/>
          <w:sz w:val="24"/>
          <w:szCs w:val="24"/>
        </w:rPr>
        <w:t>1.</w:t>
      </w:r>
      <w:r w:rsidRPr="00263542">
        <w:rPr>
          <w:rFonts w:ascii="Times New Roman" w:hAnsi="Times New Roman" w:cs="Times New Roman"/>
          <w:sz w:val="24"/>
          <w:szCs w:val="24"/>
        </w:rPr>
        <w:t xml:space="preserve">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263542">
        <w:rPr>
          <w:rFonts w:ascii="Times New Roman" w:hAnsi="Times New Roman" w:cs="Times New Roman"/>
          <w:sz w:val="24"/>
          <w:szCs w:val="24"/>
        </w:rPr>
        <w:t xml:space="preserve"> (</w:t>
      </w:r>
      <w:r w:rsidRPr="0026354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70510" cy="23050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54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63542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263542" w:rsidRPr="00263542" w:rsidRDefault="00263542" w:rsidP="00263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3542" w:rsidRPr="00263542" w:rsidRDefault="00263542" w:rsidP="00263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407160" cy="4292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542">
        <w:rPr>
          <w:rFonts w:ascii="Times New Roman" w:hAnsi="Times New Roman" w:cs="Times New Roman"/>
          <w:sz w:val="24"/>
          <w:szCs w:val="24"/>
        </w:rPr>
        <w:t>,</w:t>
      </w:r>
    </w:p>
    <w:p w:rsidR="00263542" w:rsidRPr="00263542" w:rsidRDefault="00263542" w:rsidP="00263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3542" w:rsidRPr="00263542" w:rsidRDefault="00263542" w:rsidP="00263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sz w:val="24"/>
          <w:szCs w:val="24"/>
        </w:rPr>
        <w:t>где:</w:t>
      </w:r>
    </w:p>
    <w:p w:rsidR="00263542" w:rsidRPr="00263542" w:rsidRDefault="00263542" w:rsidP="002635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30505"/>
            <wp:effectExtent l="0" t="0" r="127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542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263542" w:rsidRPr="00263542" w:rsidRDefault="00263542" w:rsidP="002635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25755" cy="23050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542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26354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63542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A00CDD" w:rsidRDefault="00A00CD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176DFC" w:rsidRPr="001B2BE0" w:rsidRDefault="00176DFC" w:rsidP="00176DFC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 w:rsidRPr="001B2BE0">
        <w:rPr>
          <w:i/>
        </w:rPr>
        <w:t xml:space="preserve">Цена </w:t>
      </w:r>
      <w:r w:rsidRPr="00176DFC">
        <w:rPr>
          <w:i/>
        </w:rPr>
        <w:t>образовательных услуг по профессиональной переподготовке и повышению квалификации</w:t>
      </w:r>
      <w:r w:rsidRPr="001B2BE0">
        <w:rPr>
          <w:i/>
        </w:rPr>
        <w:t xml:space="preserve"> определяется в соответствии со ст.22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EA2BB6" w:rsidRDefault="00EA2B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3C259C" w:rsidRDefault="003C25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3C259C" w:rsidRDefault="003C25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3C259C" w:rsidRDefault="003C25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99"/>
        <w:gridCol w:w="1578"/>
        <w:gridCol w:w="1631"/>
        <w:gridCol w:w="4181"/>
      </w:tblGrid>
      <w:tr w:rsidR="00EA2BB6" w:rsidRPr="00635E84" w:rsidTr="00EA2BB6">
        <w:tc>
          <w:tcPr>
            <w:tcW w:w="2499" w:type="dxa"/>
          </w:tcPr>
          <w:p w:rsidR="00EA2BB6" w:rsidRPr="00635E84" w:rsidRDefault="00EA2BB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E84">
              <w:rPr>
                <w:b/>
                <w:noProof/>
              </w:rPr>
              <w:lastRenderedPageBreak/>
              <w:drawing>
                <wp:inline distT="0" distB="0" distL="0" distR="0" wp14:anchorId="6F729C6F" wp14:editId="1AE844B7">
                  <wp:extent cx="341630" cy="230505"/>
                  <wp:effectExtent l="0" t="0" r="1270" b="0"/>
                  <wp:docPr id="5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54CF" w:rsidRPr="00635E84">
              <w:t>(не более)</w:t>
            </w:r>
          </w:p>
        </w:tc>
        <w:tc>
          <w:tcPr>
            <w:tcW w:w="1578" w:type="dxa"/>
          </w:tcPr>
          <w:p w:rsidR="00EA2BB6" w:rsidRPr="00635E84" w:rsidRDefault="00EA2BB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35E84">
              <w:rPr>
                <w:noProof/>
              </w:rPr>
              <w:drawing>
                <wp:inline distT="0" distB="0" distL="0" distR="0" wp14:anchorId="5BA0D3A8" wp14:editId="43E4B031">
                  <wp:extent cx="325755" cy="230505"/>
                  <wp:effectExtent l="19050" t="0" r="0" b="0"/>
                  <wp:docPr id="19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E84">
              <w:t xml:space="preserve"> (не более руб.)</w:t>
            </w:r>
          </w:p>
        </w:tc>
        <w:tc>
          <w:tcPr>
            <w:tcW w:w="1631" w:type="dxa"/>
          </w:tcPr>
          <w:p w:rsidR="00EA2BB6" w:rsidRPr="00635E84" w:rsidRDefault="00EA2BB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E84">
              <w:rPr>
                <w:b/>
                <w:noProof/>
              </w:rPr>
              <w:drawing>
                <wp:inline distT="0" distB="0" distL="0" distR="0" wp14:anchorId="374831AD" wp14:editId="67A68692">
                  <wp:extent cx="270510" cy="230505"/>
                  <wp:effectExtent l="19050" t="0" r="0" b="0"/>
                  <wp:docPr id="2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E84">
              <w:t xml:space="preserve"> (не более руб.)</w:t>
            </w:r>
          </w:p>
        </w:tc>
        <w:tc>
          <w:tcPr>
            <w:tcW w:w="4181" w:type="dxa"/>
          </w:tcPr>
          <w:p w:rsidR="00EA2BB6" w:rsidRPr="00635E84" w:rsidRDefault="00EA2BB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E84">
              <w:rPr>
                <w:sz w:val="24"/>
                <w:szCs w:val="24"/>
              </w:rPr>
              <w:t>вид дополнительного профессионального образования</w:t>
            </w:r>
          </w:p>
        </w:tc>
      </w:tr>
      <w:tr w:rsidR="00EA2BB6" w:rsidTr="00EA2BB6">
        <w:tc>
          <w:tcPr>
            <w:tcW w:w="2499" w:type="dxa"/>
          </w:tcPr>
          <w:p w:rsidR="00EA2BB6" w:rsidRPr="00635E84" w:rsidRDefault="00E636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8" w:type="dxa"/>
          </w:tcPr>
          <w:p w:rsidR="00EA2BB6" w:rsidRPr="00635E84" w:rsidRDefault="001162B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6000</w:t>
            </w:r>
            <w:r w:rsidR="002A0626">
              <w:t>,00</w:t>
            </w:r>
          </w:p>
        </w:tc>
        <w:tc>
          <w:tcPr>
            <w:tcW w:w="1631" w:type="dxa"/>
          </w:tcPr>
          <w:p w:rsidR="00EA2BB6" w:rsidRPr="00635E84" w:rsidRDefault="001162B4" w:rsidP="00DA30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12000</w:t>
            </w:r>
            <w:r w:rsidR="002A0626">
              <w:t>,00</w:t>
            </w:r>
          </w:p>
        </w:tc>
        <w:tc>
          <w:tcPr>
            <w:tcW w:w="4181" w:type="dxa"/>
          </w:tcPr>
          <w:p w:rsidR="001162B4" w:rsidRPr="001162B4" w:rsidRDefault="001162B4" w:rsidP="001162B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 xml:space="preserve">Образовательные услуги </w:t>
            </w:r>
            <w:proofErr w:type="gramStart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по</w:t>
            </w:r>
            <w:proofErr w:type="gramEnd"/>
          </w:p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дополнительной профессиональной</w:t>
            </w:r>
          </w:p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программе: "Противодействие</w:t>
            </w:r>
          </w:p>
          <w:p w:rsidR="00EA2BB6" w:rsidRDefault="001162B4" w:rsidP="001162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коррупции"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</w:tc>
      </w:tr>
      <w:tr w:rsidR="002A0626" w:rsidTr="005032BE">
        <w:trPr>
          <w:trHeight w:val="1181"/>
        </w:trPr>
        <w:tc>
          <w:tcPr>
            <w:tcW w:w="2499" w:type="dxa"/>
          </w:tcPr>
          <w:p w:rsidR="002A0626" w:rsidRDefault="002A06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8" w:type="dxa"/>
          </w:tcPr>
          <w:p w:rsidR="002A0626" w:rsidRPr="00635E84" w:rsidRDefault="001162B4" w:rsidP="005937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9000</w:t>
            </w:r>
            <w:r w:rsidR="002A0626">
              <w:t>,00</w:t>
            </w:r>
          </w:p>
        </w:tc>
        <w:tc>
          <w:tcPr>
            <w:tcW w:w="1631" w:type="dxa"/>
          </w:tcPr>
          <w:p w:rsidR="002A0626" w:rsidRPr="00635E84" w:rsidRDefault="001162B4" w:rsidP="005937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18000</w:t>
            </w:r>
            <w:r w:rsidR="002A0626">
              <w:t>,00</w:t>
            </w:r>
          </w:p>
        </w:tc>
        <w:tc>
          <w:tcPr>
            <w:tcW w:w="4181" w:type="dxa"/>
          </w:tcPr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 xml:space="preserve">Образовательные услуги </w:t>
            </w:r>
            <w:proofErr w:type="gramStart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по</w:t>
            </w:r>
            <w:proofErr w:type="gramEnd"/>
          </w:p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дополнительной профессиональной</w:t>
            </w:r>
          </w:p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proofErr w:type="spellStart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программе</w:t>
            </w:r>
            <w:proofErr w:type="gramStart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:"</w:t>
            </w:r>
            <w:proofErr w:type="gramEnd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Контрактная</w:t>
            </w:r>
            <w:proofErr w:type="spellEnd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 xml:space="preserve"> система в</w:t>
            </w:r>
          </w:p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сфере закупок, товаров, работ, услуг.</w:t>
            </w:r>
          </w:p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 xml:space="preserve">Управление </w:t>
            </w:r>
            <w:proofErr w:type="gramStart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государственными</w:t>
            </w:r>
            <w:proofErr w:type="gramEnd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 xml:space="preserve"> и</w:t>
            </w:r>
          </w:p>
          <w:p w:rsidR="002A0626" w:rsidRPr="00635E84" w:rsidRDefault="001162B4" w:rsidP="001162B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муниципальными закупками"</w:t>
            </w:r>
          </w:p>
        </w:tc>
      </w:tr>
    </w:tbl>
    <w:p w:rsidR="00885DE2" w:rsidRDefault="00885D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41A04" w:rsidRPr="00537093" w:rsidRDefault="007E3D8B" w:rsidP="00941A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41A04">
        <w:rPr>
          <w:b/>
          <w:sz w:val="28"/>
          <w:szCs w:val="28"/>
        </w:rPr>
        <w:t>1</w:t>
      </w:r>
      <w:r w:rsidR="003C259C">
        <w:rPr>
          <w:b/>
          <w:sz w:val="28"/>
          <w:szCs w:val="28"/>
        </w:rPr>
        <w:t>1</w:t>
      </w:r>
      <w:r w:rsidRPr="00941A04">
        <w:rPr>
          <w:b/>
          <w:sz w:val="28"/>
          <w:szCs w:val="28"/>
        </w:rPr>
        <w:t xml:space="preserve">. </w:t>
      </w:r>
      <w:r w:rsidR="00941A04" w:rsidRPr="00537093">
        <w:rPr>
          <w:b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7E3D8B" w:rsidRPr="008E1CEC" w:rsidRDefault="007E3D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B4DD1" w:rsidRPr="00EA769F" w:rsidRDefault="00CB4DD1" w:rsidP="00CB4D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A769F">
        <w:rPr>
          <w:b/>
        </w:rPr>
        <w:t>1</w:t>
      </w:r>
      <w:r w:rsidR="003C259C">
        <w:rPr>
          <w:b/>
        </w:rPr>
        <w:t>1</w:t>
      </w:r>
      <w:r w:rsidR="00D405DA">
        <w:rPr>
          <w:b/>
        </w:rPr>
        <w:t>.1</w:t>
      </w:r>
      <w:r w:rsidRPr="00EA769F">
        <w:rPr>
          <w:b/>
        </w:rPr>
        <w:t xml:space="preserve">  Иные нормативные затраты, относящиеся к затратам на транспортные услуги  (</w:t>
      </w:r>
      <w:proofErr w:type="gramStart"/>
      <w:r w:rsidRPr="00EA769F">
        <w:rPr>
          <w:b/>
        </w:rPr>
        <w:t>З</w:t>
      </w:r>
      <w:proofErr w:type="gramEnd"/>
      <w:r w:rsidRPr="00EA769F">
        <w:rPr>
          <w:b/>
        </w:rPr>
        <w:t xml:space="preserve"> </w:t>
      </w:r>
      <w:proofErr w:type="spellStart"/>
      <w:r w:rsidRPr="00EA769F">
        <w:rPr>
          <w:b/>
          <w:vertAlign w:val="subscript"/>
        </w:rPr>
        <w:t>инту</w:t>
      </w:r>
      <w:proofErr w:type="spellEnd"/>
      <w:r w:rsidRPr="00EA769F">
        <w:rPr>
          <w:b/>
        </w:rPr>
        <w:t>),  определяются по формуле:</w:t>
      </w:r>
    </w:p>
    <w:p w:rsidR="00CB4DD1" w:rsidRPr="00FA1E30" w:rsidRDefault="00835544" w:rsidP="00CB4D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инту  ,</m:t>
                  </m:r>
                </m:sub>
              </m:sSub>
            </m:e>
          </m:nary>
        </m:oMath>
      </m:oMathPara>
    </w:p>
    <w:p w:rsidR="00CB4DD1" w:rsidRPr="00FA1E30" w:rsidRDefault="00CB4DD1" w:rsidP="00CB4D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B4DD1" w:rsidRPr="00FA1E30" w:rsidRDefault="00CB4DD1" w:rsidP="00CB4D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A1E30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инту</m:t>
            </m:r>
          </m:sub>
        </m:sSub>
      </m:oMath>
      <w:r w:rsidRPr="00FA1E30">
        <w:t xml:space="preserve"> - планируемое к приобретению количество i-ой услуги;</w:t>
      </w:r>
    </w:p>
    <w:p w:rsidR="00CB4DD1" w:rsidRPr="00FA1E30" w:rsidRDefault="00835544" w:rsidP="00CB4D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инту</m:t>
            </m:r>
          </m:sub>
        </m:sSub>
      </m:oMath>
      <w:r w:rsidR="00CB4DD1" w:rsidRPr="00FA1E30">
        <w:t xml:space="preserve"> - цена приобретаемой i-ой услуги</w:t>
      </w:r>
      <w:r w:rsidR="003F4CDE" w:rsidRPr="00FA1E30">
        <w:t>.</w:t>
      </w:r>
    </w:p>
    <w:p w:rsidR="00CB4DD1" w:rsidRDefault="00CB4DD1" w:rsidP="00CB4DD1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tbl>
      <w:tblPr>
        <w:tblStyle w:val="af4"/>
        <w:tblW w:w="9784" w:type="dxa"/>
        <w:tblLook w:val="04A0" w:firstRow="1" w:lastRow="0" w:firstColumn="1" w:lastColumn="0" w:noHBand="0" w:noVBand="1"/>
      </w:tblPr>
      <w:tblGrid>
        <w:gridCol w:w="4786"/>
        <w:gridCol w:w="2499"/>
        <w:gridCol w:w="2499"/>
      </w:tblGrid>
      <w:tr w:rsidR="006B313B" w:rsidRPr="00D405DA" w:rsidTr="006B313B">
        <w:tc>
          <w:tcPr>
            <w:tcW w:w="4786" w:type="dxa"/>
          </w:tcPr>
          <w:p w:rsidR="006B313B" w:rsidRPr="00D405DA" w:rsidRDefault="006B313B" w:rsidP="00CB4D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>Наименование</w:t>
            </w:r>
          </w:p>
        </w:tc>
        <w:tc>
          <w:tcPr>
            <w:tcW w:w="2499" w:type="dxa"/>
          </w:tcPr>
          <w:p w:rsidR="006B313B" w:rsidRPr="00D405DA" w:rsidRDefault="006B313B" w:rsidP="00EA76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6B313B" w:rsidRPr="00D405DA" w:rsidRDefault="006B313B" w:rsidP="00EA76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 xml:space="preserve">Q  i </w:t>
            </w:r>
            <w:r w:rsidR="003A24D9" w:rsidRPr="00D405DA">
              <w:t>количество</w:t>
            </w:r>
          </w:p>
          <w:p w:rsidR="006B313B" w:rsidRPr="00D405DA" w:rsidRDefault="006B313B" w:rsidP="00EA76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99" w:type="dxa"/>
          </w:tcPr>
          <w:p w:rsidR="006B313B" w:rsidRPr="00D405DA" w:rsidRDefault="006B313B" w:rsidP="00EA76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6B313B" w:rsidRPr="00D405DA" w:rsidRDefault="006B313B" w:rsidP="003A24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 xml:space="preserve">P  i </w:t>
            </w:r>
            <w:r w:rsidR="003A24D9" w:rsidRPr="00D405DA">
              <w:t>цена</w:t>
            </w:r>
            <w:r w:rsidRPr="00D405DA">
              <w:t xml:space="preserve"> (руб.)</w:t>
            </w:r>
          </w:p>
        </w:tc>
      </w:tr>
      <w:tr w:rsidR="006B313B" w:rsidRPr="00D405DA" w:rsidTr="006B313B">
        <w:tc>
          <w:tcPr>
            <w:tcW w:w="4786" w:type="dxa"/>
          </w:tcPr>
          <w:p w:rsidR="006B313B" w:rsidRPr="00D405DA" w:rsidRDefault="006B313B" w:rsidP="00CB4D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>Услуги фрахтования</w:t>
            </w:r>
          </w:p>
        </w:tc>
        <w:tc>
          <w:tcPr>
            <w:tcW w:w="2499" w:type="dxa"/>
          </w:tcPr>
          <w:p w:rsidR="006B313B" w:rsidRPr="00D405DA" w:rsidRDefault="00725142" w:rsidP="00CB4D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499" w:type="dxa"/>
          </w:tcPr>
          <w:p w:rsidR="006B313B" w:rsidRPr="00D405DA" w:rsidRDefault="005032BE" w:rsidP="0061131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н</w:t>
            </w:r>
            <w:r w:rsidR="00725142">
              <w:t>е более 50000,00</w:t>
            </w:r>
          </w:p>
        </w:tc>
      </w:tr>
    </w:tbl>
    <w:p w:rsidR="00EA769F" w:rsidRDefault="00EA769F" w:rsidP="00CB4DD1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EA769F" w:rsidRDefault="00EA769F" w:rsidP="00CB4DD1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CB4DD1" w:rsidRPr="001B2BE0" w:rsidRDefault="00CB4DD1" w:rsidP="00CB4DD1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 w:rsidRPr="001B2BE0">
        <w:rPr>
          <w:i/>
        </w:rPr>
        <w:t xml:space="preserve">Цена </w:t>
      </w:r>
      <w:r w:rsidR="003F4CDE">
        <w:rPr>
          <w:i/>
        </w:rPr>
        <w:t xml:space="preserve">транспортных </w:t>
      </w:r>
      <w:r w:rsidRPr="00176DFC">
        <w:rPr>
          <w:i/>
        </w:rPr>
        <w:t xml:space="preserve"> услуг </w:t>
      </w:r>
      <w:r w:rsidRPr="001B2BE0">
        <w:rPr>
          <w:i/>
        </w:rPr>
        <w:t>определяется в соответствии со ст.22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CB4DD1" w:rsidRDefault="00CB4DD1" w:rsidP="00CB4D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E30" w:rsidRPr="00EA769F" w:rsidRDefault="00FA1E30" w:rsidP="00EA769F">
      <w:pPr>
        <w:spacing w:line="276" w:lineRule="auto"/>
        <w:jc w:val="both"/>
        <w:rPr>
          <w:b/>
        </w:rPr>
      </w:pPr>
      <w:r w:rsidRPr="00EA769F">
        <w:rPr>
          <w:b/>
        </w:rPr>
        <w:t>1</w:t>
      </w:r>
      <w:r w:rsidR="003C259C">
        <w:rPr>
          <w:b/>
        </w:rPr>
        <w:t>1</w:t>
      </w:r>
      <w:r w:rsidRPr="00EA769F">
        <w:rPr>
          <w:b/>
        </w:rPr>
        <w:t>.2. Затраты на услуги по  бухгалтерскому обслуживанию:</w:t>
      </w:r>
    </w:p>
    <w:p w:rsidR="00FA1E30" w:rsidRPr="00FA1E30" w:rsidRDefault="00FA1E30" w:rsidP="00EA769F">
      <w:pPr>
        <w:spacing w:line="276" w:lineRule="auto"/>
        <w:jc w:val="center"/>
      </w:pPr>
      <w:proofErr w:type="spellStart"/>
      <w:r w:rsidRPr="00FA1E30">
        <w:t>Зут</w:t>
      </w:r>
      <w:proofErr w:type="spellEnd"/>
      <w:r w:rsidRPr="00FA1E30">
        <w:t>=</w:t>
      </w:r>
      <w:proofErr w:type="spellStart"/>
      <w:r w:rsidRPr="00FA1E30">
        <w:t>Кусл</w:t>
      </w:r>
      <w:proofErr w:type="spellEnd"/>
      <w:r w:rsidRPr="00FA1E30">
        <w:t xml:space="preserve">*Русл, </w:t>
      </w:r>
    </w:p>
    <w:p w:rsidR="00FA1E30" w:rsidRPr="00FA1E30" w:rsidRDefault="00FA1E30" w:rsidP="00EA769F">
      <w:pPr>
        <w:spacing w:line="276" w:lineRule="auto"/>
        <w:jc w:val="both"/>
      </w:pPr>
      <w:r w:rsidRPr="00FA1E30">
        <w:t xml:space="preserve">где </w:t>
      </w:r>
      <w:proofErr w:type="spellStart"/>
      <w:r w:rsidRPr="00FA1E30">
        <w:t>Кусл</w:t>
      </w:r>
      <w:proofErr w:type="spellEnd"/>
      <w:r w:rsidRPr="00FA1E30">
        <w:t xml:space="preserve"> – количество услуг по </w:t>
      </w:r>
      <w:r>
        <w:t>бухгалтерскому обслуживанию</w:t>
      </w:r>
      <w:r w:rsidRPr="00FA1E30">
        <w:t>;</w:t>
      </w:r>
    </w:p>
    <w:p w:rsidR="00FA1E30" w:rsidRDefault="00FA1E30" w:rsidP="00EA769F">
      <w:pPr>
        <w:spacing w:line="276" w:lineRule="auto"/>
        <w:jc w:val="both"/>
      </w:pPr>
      <w:r w:rsidRPr="00FA1E30">
        <w:t>Русл – цена услуги по бухгалтерскому обслуживанию</w:t>
      </w:r>
    </w:p>
    <w:p w:rsidR="00167748" w:rsidRDefault="00167748" w:rsidP="00EA769F">
      <w:pPr>
        <w:spacing w:line="276" w:lineRule="auto"/>
        <w:jc w:val="both"/>
      </w:pPr>
    </w:p>
    <w:tbl>
      <w:tblPr>
        <w:tblStyle w:val="af4"/>
        <w:tblW w:w="0" w:type="auto"/>
        <w:jc w:val="center"/>
        <w:tblInd w:w="-1854" w:type="dxa"/>
        <w:tblLook w:val="04A0" w:firstRow="1" w:lastRow="0" w:firstColumn="1" w:lastColumn="0" w:noHBand="0" w:noVBand="1"/>
      </w:tblPr>
      <w:tblGrid>
        <w:gridCol w:w="3978"/>
        <w:gridCol w:w="2237"/>
        <w:gridCol w:w="2599"/>
        <w:gridCol w:w="1702"/>
      </w:tblGrid>
      <w:tr w:rsidR="00FA1E30" w:rsidRPr="001162B4" w:rsidTr="00537093">
        <w:trPr>
          <w:jc w:val="center"/>
        </w:trPr>
        <w:tc>
          <w:tcPr>
            <w:tcW w:w="3978" w:type="dxa"/>
          </w:tcPr>
          <w:p w:rsidR="00FA1E30" w:rsidRPr="001162B4" w:rsidRDefault="00FA1E30" w:rsidP="0027383D">
            <w:pPr>
              <w:jc w:val="center"/>
            </w:pPr>
            <w:r w:rsidRPr="001162B4">
              <w:t>Наименование</w:t>
            </w:r>
          </w:p>
        </w:tc>
        <w:tc>
          <w:tcPr>
            <w:tcW w:w="2237" w:type="dxa"/>
          </w:tcPr>
          <w:p w:rsidR="00FA1E30" w:rsidRPr="001162B4" w:rsidRDefault="00FA1E30" w:rsidP="0027383D">
            <w:pPr>
              <w:jc w:val="center"/>
            </w:pPr>
            <w:r w:rsidRPr="001162B4">
              <w:t>Норматив количества услуг, не более</w:t>
            </w:r>
          </w:p>
        </w:tc>
        <w:tc>
          <w:tcPr>
            <w:tcW w:w="2599" w:type="dxa"/>
          </w:tcPr>
          <w:p w:rsidR="00FA1E30" w:rsidRPr="001162B4" w:rsidRDefault="00FA1E30" w:rsidP="0027383D">
            <w:pPr>
              <w:jc w:val="center"/>
            </w:pPr>
            <w:r w:rsidRPr="001162B4">
              <w:t>Норматив цены услуги, не более руб.</w:t>
            </w:r>
          </w:p>
        </w:tc>
        <w:tc>
          <w:tcPr>
            <w:tcW w:w="1702" w:type="dxa"/>
          </w:tcPr>
          <w:p w:rsidR="00FA1E30" w:rsidRPr="001162B4" w:rsidRDefault="00FA1E30" w:rsidP="0027383D">
            <w:pPr>
              <w:jc w:val="center"/>
            </w:pPr>
            <w:r w:rsidRPr="001162B4">
              <w:t>Периодичность</w:t>
            </w:r>
          </w:p>
        </w:tc>
      </w:tr>
      <w:tr w:rsidR="00635E84" w:rsidRPr="001162B4" w:rsidTr="00537093">
        <w:trPr>
          <w:jc w:val="center"/>
        </w:trPr>
        <w:tc>
          <w:tcPr>
            <w:tcW w:w="3978" w:type="dxa"/>
          </w:tcPr>
          <w:p w:rsidR="00635E84" w:rsidRPr="001162B4" w:rsidRDefault="00635E84" w:rsidP="0027383D">
            <w:pPr>
              <w:jc w:val="both"/>
            </w:pPr>
            <w:r w:rsidRPr="001162B4">
              <w:t>Услуга по бухгалтерскому обслуживанию</w:t>
            </w:r>
          </w:p>
        </w:tc>
        <w:tc>
          <w:tcPr>
            <w:tcW w:w="2237" w:type="dxa"/>
          </w:tcPr>
          <w:p w:rsidR="00635E84" w:rsidRPr="001162B4" w:rsidRDefault="001162B4" w:rsidP="00E87B92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 w:rsidRPr="001162B4">
              <w:rPr>
                <w:sz w:val="22"/>
                <w:szCs w:val="22"/>
              </w:rPr>
              <w:t>9520,8</w:t>
            </w:r>
            <w:r w:rsidR="00635E84" w:rsidRPr="001162B4">
              <w:rPr>
                <w:sz w:val="22"/>
                <w:szCs w:val="22"/>
              </w:rPr>
              <w:t xml:space="preserve"> чел/час</w:t>
            </w:r>
          </w:p>
        </w:tc>
        <w:tc>
          <w:tcPr>
            <w:tcW w:w="2599" w:type="dxa"/>
          </w:tcPr>
          <w:p w:rsidR="00635E84" w:rsidRPr="001162B4" w:rsidRDefault="007B3128" w:rsidP="001162B4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 w:rsidRPr="001162B4">
              <w:rPr>
                <w:sz w:val="22"/>
                <w:szCs w:val="22"/>
              </w:rPr>
              <w:t>3</w:t>
            </w:r>
            <w:r w:rsidR="001162B4" w:rsidRPr="001162B4">
              <w:rPr>
                <w:sz w:val="22"/>
                <w:szCs w:val="22"/>
              </w:rPr>
              <w:t>40</w:t>
            </w:r>
            <w:r w:rsidRPr="001162B4">
              <w:rPr>
                <w:sz w:val="22"/>
                <w:szCs w:val="22"/>
              </w:rPr>
              <w:t>,00</w:t>
            </w:r>
            <w:r w:rsidR="00635E84" w:rsidRPr="001162B4">
              <w:rPr>
                <w:sz w:val="22"/>
                <w:szCs w:val="22"/>
              </w:rPr>
              <w:t xml:space="preserve"> чел/час</w:t>
            </w:r>
          </w:p>
        </w:tc>
        <w:tc>
          <w:tcPr>
            <w:tcW w:w="1702" w:type="dxa"/>
          </w:tcPr>
          <w:p w:rsidR="00635E84" w:rsidRPr="001162B4" w:rsidRDefault="00635E84" w:rsidP="00E87B92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 w:rsidRPr="001162B4">
              <w:rPr>
                <w:sz w:val="22"/>
                <w:szCs w:val="22"/>
              </w:rPr>
              <w:t>ежемесячно</w:t>
            </w:r>
          </w:p>
        </w:tc>
      </w:tr>
    </w:tbl>
    <w:p w:rsidR="007E3D8B" w:rsidRDefault="007E3D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24769F" w:rsidRDefault="0024769F" w:rsidP="0024769F">
      <w:pPr>
        <w:tabs>
          <w:tab w:val="left" w:pos="400"/>
        </w:tabs>
        <w:jc w:val="both"/>
      </w:pPr>
    </w:p>
    <w:p w:rsidR="00E25E3C" w:rsidRPr="00FA1E30" w:rsidRDefault="00E25E3C" w:rsidP="00E25E3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A769F">
        <w:rPr>
          <w:b/>
        </w:rPr>
        <w:t>1</w:t>
      </w:r>
      <w:r w:rsidR="003C259C">
        <w:rPr>
          <w:b/>
        </w:rPr>
        <w:t>1</w:t>
      </w:r>
      <w:r w:rsidRPr="00EA769F">
        <w:rPr>
          <w:b/>
        </w:rPr>
        <w:t>.</w:t>
      </w:r>
      <w:r w:rsidR="000C4BE1">
        <w:rPr>
          <w:b/>
        </w:rPr>
        <w:t>3</w:t>
      </w:r>
      <w:proofErr w:type="gramStart"/>
      <w:r w:rsidRPr="00EA769F">
        <w:rPr>
          <w:b/>
        </w:rPr>
        <w:t xml:space="preserve"> И</w:t>
      </w:r>
      <w:proofErr w:type="gramEnd"/>
      <w:r w:rsidRPr="00EA769F">
        <w:rPr>
          <w:b/>
        </w:rPr>
        <w:t xml:space="preserve">ные нормативные затраты, относящиеся к затратам на </w:t>
      </w:r>
      <w:r>
        <w:rPr>
          <w:b/>
        </w:rPr>
        <w:t xml:space="preserve">содержание </w:t>
      </w:r>
      <w:r w:rsidRPr="00EA769F">
        <w:rPr>
          <w:b/>
        </w:rPr>
        <w:t xml:space="preserve">  </w:t>
      </w:r>
      <w:r>
        <w:rPr>
          <w:b/>
        </w:rPr>
        <w:t>автотранспортного средства</w:t>
      </w:r>
    </w:p>
    <w:p w:rsidR="00E25E3C" w:rsidRDefault="00E25E3C" w:rsidP="00E25E3C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tbl>
      <w:tblPr>
        <w:tblStyle w:val="af4"/>
        <w:tblW w:w="9039" w:type="dxa"/>
        <w:tblLayout w:type="fixed"/>
        <w:tblLook w:val="04A0" w:firstRow="1" w:lastRow="0" w:firstColumn="1" w:lastColumn="0" w:noHBand="0" w:noVBand="1"/>
      </w:tblPr>
      <w:tblGrid>
        <w:gridCol w:w="4644"/>
        <w:gridCol w:w="4395"/>
      </w:tblGrid>
      <w:tr w:rsidR="00FD1A4A" w:rsidRPr="00855B9B" w:rsidTr="002A0626">
        <w:tc>
          <w:tcPr>
            <w:tcW w:w="4644" w:type="dxa"/>
          </w:tcPr>
          <w:p w:rsidR="00FD1A4A" w:rsidRPr="00855B9B" w:rsidRDefault="00FD1A4A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855B9B">
              <w:t>Наименование</w:t>
            </w:r>
          </w:p>
        </w:tc>
        <w:tc>
          <w:tcPr>
            <w:tcW w:w="4395" w:type="dxa"/>
          </w:tcPr>
          <w:p w:rsidR="00FD1A4A" w:rsidRDefault="00FD1A4A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Общая стоимость не более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FD1A4A" w:rsidRPr="00855B9B" w:rsidTr="002A0626">
        <w:tc>
          <w:tcPr>
            <w:tcW w:w="4644" w:type="dxa"/>
          </w:tcPr>
          <w:p w:rsidR="00FD1A4A" w:rsidRPr="00D25ECB" w:rsidRDefault="00FD1A4A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Ремонт автомобиля</w:t>
            </w:r>
          </w:p>
        </w:tc>
        <w:tc>
          <w:tcPr>
            <w:tcW w:w="4395" w:type="dxa"/>
          </w:tcPr>
          <w:p w:rsidR="00FD1A4A" w:rsidRDefault="00FB4052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46800,00</w:t>
            </w:r>
          </w:p>
        </w:tc>
      </w:tr>
    </w:tbl>
    <w:p w:rsidR="00414A55" w:rsidRDefault="00414A55" w:rsidP="008C0F3E">
      <w:pPr>
        <w:tabs>
          <w:tab w:val="left" w:pos="400"/>
        </w:tabs>
        <w:jc w:val="center"/>
        <w:rPr>
          <w:b/>
        </w:rPr>
      </w:pPr>
    </w:p>
    <w:p w:rsidR="002A0626" w:rsidRDefault="002A0626" w:rsidP="008C0F3E">
      <w:pPr>
        <w:tabs>
          <w:tab w:val="left" w:pos="400"/>
        </w:tabs>
        <w:jc w:val="center"/>
        <w:rPr>
          <w:b/>
        </w:rPr>
      </w:pPr>
    </w:p>
    <w:p w:rsidR="002A0626" w:rsidRDefault="002A0626" w:rsidP="008C0F3E">
      <w:pPr>
        <w:tabs>
          <w:tab w:val="left" w:pos="400"/>
        </w:tabs>
        <w:jc w:val="center"/>
        <w:rPr>
          <w:b/>
        </w:rPr>
      </w:pPr>
    </w:p>
    <w:p w:rsidR="002A0626" w:rsidRDefault="002A0626" w:rsidP="008C0F3E">
      <w:pPr>
        <w:tabs>
          <w:tab w:val="left" w:pos="400"/>
        </w:tabs>
        <w:jc w:val="center"/>
        <w:rPr>
          <w:b/>
        </w:rPr>
      </w:pPr>
    </w:p>
    <w:p w:rsidR="00E25E3C" w:rsidRDefault="00E25E3C" w:rsidP="008C0F3E">
      <w:pPr>
        <w:tabs>
          <w:tab w:val="left" w:pos="400"/>
        </w:tabs>
        <w:jc w:val="center"/>
        <w:rPr>
          <w:b/>
        </w:rPr>
      </w:pPr>
    </w:p>
    <w:p w:rsidR="00E25E3C" w:rsidRPr="007A3022" w:rsidRDefault="00E25E3C" w:rsidP="00E25E3C">
      <w:pPr>
        <w:tabs>
          <w:tab w:val="left" w:pos="400"/>
        </w:tabs>
        <w:jc w:val="both"/>
        <w:rPr>
          <w:b/>
        </w:rPr>
      </w:pPr>
      <w:r w:rsidRPr="007A3022">
        <w:rPr>
          <w:b/>
        </w:rPr>
        <w:t>1</w:t>
      </w:r>
      <w:r w:rsidR="003C259C">
        <w:rPr>
          <w:b/>
        </w:rPr>
        <w:t>1</w:t>
      </w:r>
      <w:r w:rsidRPr="007A3022">
        <w:rPr>
          <w:b/>
        </w:rPr>
        <w:t>.</w:t>
      </w:r>
      <w:r w:rsidR="000C4BE1">
        <w:rPr>
          <w:b/>
        </w:rPr>
        <w:t>4</w:t>
      </w:r>
      <w:r w:rsidRPr="007A3022">
        <w:rPr>
          <w:b/>
        </w:rPr>
        <w:t xml:space="preserve"> Затраты на подписку периодических изданий</w:t>
      </w:r>
    </w:p>
    <w:p w:rsidR="00E25E3C" w:rsidRDefault="00E25E3C" w:rsidP="00E25E3C">
      <w:pPr>
        <w:tabs>
          <w:tab w:val="left" w:pos="400"/>
        </w:tabs>
        <w:jc w:val="both"/>
      </w:pPr>
    </w:p>
    <w:tbl>
      <w:tblPr>
        <w:tblStyle w:val="af4"/>
        <w:tblW w:w="9784" w:type="dxa"/>
        <w:tblLook w:val="04A0" w:firstRow="1" w:lastRow="0" w:firstColumn="1" w:lastColumn="0" w:noHBand="0" w:noVBand="1"/>
      </w:tblPr>
      <w:tblGrid>
        <w:gridCol w:w="4786"/>
        <w:gridCol w:w="2499"/>
        <w:gridCol w:w="2499"/>
      </w:tblGrid>
      <w:tr w:rsidR="00E25E3C" w:rsidRPr="007550E3" w:rsidTr="00E25E3C">
        <w:tc>
          <w:tcPr>
            <w:tcW w:w="4786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Наименование</w:t>
            </w:r>
          </w:p>
        </w:tc>
        <w:tc>
          <w:tcPr>
            <w:tcW w:w="2499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Количество</w:t>
            </w:r>
          </w:p>
        </w:tc>
        <w:tc>
          <w:tcPr>
            <w:tcW w:w="2499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Цена, за единицу не более (руб.)</w:t>
            </w:r>
          </w:p>
        </w:tc>
      </w:tr>
      <w:tr w:rsidR="00E25E3C" w:rsidRPr="007550E3" w:rsidTr="00E25E3C">
        <w:tc>
          <w:tcPr>
            <w:tcW w:w="4786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Газета</w:t>
            </w:r>
            <w:proofErr w:type="gramStart"/>
            <w:r w:rsidRPr="007550E3">
              <w:t xml:space="preserve"> Н</w:t>
            </w:r>
            <w:proofErr w:type="gramEnd"/>
            <w:r w:rsidRPr="007550E3">
              <w:t>аше время на первое полугодие</w:t>
            </w:r>
          </w:p>
        </w:tc>
        <w:tc>
          <w:tcPr>
            <w:tcW w:w="2499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1</w:t>
            </w:r>
          </w:p>
        </w:tc>
        <w:tc>
          <w:tcPr>
            <w:tcW w:w="2499" w:type="dxa"/>
          </w:tcPr>
          <w:p w:rsidR="00E25E3C" w:rsidRPr="007550E3" w:rsidRDefault="008370C7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961,98</w:t>
            </w:r>
          </w:p>
        </w:tc>
      </w:tr>
      <w:tr w:rsidR="00E25E3C" w:rsidRPr="00855B9B" w:rsidTr="00E25E3C">
        <w:tc>
          <w:tcPr>
            <w:tcW w:w="4786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Газета</w:t>
            </w:r>
            <w:proofErr w:type="gramStart"/>
            <w:r w:rsidRPr="007550E3">
              <w:t xml:space="preserve"> Н</w:t>
            </w:r>
            <w:proofErr w:type="gramEnd"/>
            <w:r w:rsidRPr="007550E3">
              <w:t>аше время на второе полугодие</w:t>
            </w:r>
          </w:p>
        </w:tc>
        <w:tc>
          <w:tcPr>
            <w:tcW w:w="2499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1</w:t>
            </w:r>
          </w:p>
        </w:tc>
        <w:tc>
          <w:tcPr>
            <w:tcW w:w="2499" w:type="dxa"/>
          </w:tcPr>
          <w:p w:rsidR="00E25E3C" w:rsidRPr="002B38E7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E25E3C" w:rsidRDefault="00E25E3C" w:rsidP="00E25E3C">
      <w:pPr>
        <w:tabs>
          <w:tab w:val="left" w:pos="400"/>
        </w:tabs>
        <w:jc w:val="both"/>
      </w:pPr>
    </w:p>
    <w:p w:rsidR="00E25E3C" w:rsidRDefault="00E25E3C" w:rsidP="00E25E3C">
      <w:pPr>
        <w:jc w:val="both"/>
        <w:rPr>
          <w:b/>
          <w:color w:val="0D0D0D"/>
          <w:sz w:val="22"/>
          <w:szCs w:val="22"/>
          <w:lang w:eastAsia="ar-SA"/>
        </w:rPr>
      </w:pPr>
    </w:p>
    <w:p w:rsidR="00E25E3C" w:rsidRPr="00FC150A" w:rsidRDefault="000C4BE1" w:rsidP="00E25E3C">
      <w:pPr>
        <w:rPr>
          <w:b/>
          <w:color w:val="0D0D0D"/>
          <w:lang w:eastAsia="ar-SA"/>
        </w:rPr>
      </w:pPr>
      <w:r w:rsidRPr="00FC150A">
        <w:rPr>
          <w:b/>
        </w:rPr>
        <w:t xml:space="preserve">                 1</w:t>
      </w:r>
      <w:r w:rsidR="003C259C">
        <w:rPr>
          <w:b/>
        </w:rPr>
        <w:t>1</w:t>
      </w:r>
      <w:r w:rsidRPr="00FC150A">
        <w:rPr>
          <w:b/>
        </w:rPr>
        <w:t>.5</w:t>
      </w:r>
      <w:r w:rsidR="00E25E3C" w:rsidRPr="00FC150A">
        <w:rPr>
          <w:b/>
        </w:rPr>
        <w:t>. Затраты на организацию и проведение районных мероприятий</w:t>
      </w:r>
    </w:p>
    <w:p w:rsidR="00E25E3C" w:rsidRPr="00FC150A" w:rsidRDefault="00E25E3C" w:rsidP="00E25E3C">
      <w:pPr>
        <w:jc w:val="both"/>
        <w:rPr>
          <w:b/>
          <w:color w:val="0D0D0D"/>
          <w:lang w:eastAsia="ar-SA"/>
        </w:rPr>
      </w:pPr>
    </w:p>
    <w:p w:rsidR="00E25E3C" w:rsidRPr="00FC150A" w:rsidRDefault="00E25E3C" w:rsidP="00E25E3C">
      <w:pPr>
        <w:jc w:val="both"/>
        <w:rPr>
          <w:color w:val="0D0D0D"/>
          <w:lang w:eastAsia="ar-SA"/>
        </w:rPr>
      </w:pPr>
      <w:r w:rsidRPr="00FC150A">
        <w:rPr>
          <w:b/>
          <w:color w:val="0D0D0D"/>
          <w:lang w:eastAsia="ar-SA"/>
        </w:rPr>
        <w:t>12.</w:t>
      </w:r>
      <w:r w:rsidR="000C4BE1" w:rsidRPr="00FC150A">
        <w:rPr>
          <w:b/>
          <w:color w:val="0D0D0D"/>
          <w:lang w:eastAsia="ar-SA"/>
        </w:rPr>
        <w:t>5</w:t>
      </w:r>
      <w:r w:rsidRPr="00FC150A">
        <w:rPr>
          <w:b/>
          <w:color w:val="0D0D0D"/>
          <w:lang w:eastAsia="ar-SA"/>
        </w:rPr>
        <w:t>.1.  Районное мероприятие «Августовская педагогическая конференция»: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FC150A" w:rsidRPr="006148A8" w:rsidTr="00FC150A">
        <w:trPr>
          <w:trHeight w:val="625"/>
        </w:trPr>
        <w:tc>
          <w:tcPr>
            <w:tcW w:w="426" w:type="dxa"/>
          </w:tcPr>
          <w:p w:rsidR="00FC150A" w:rsidRPr="006148A8" w:rsidRDefault="00FC150A" w:rsidP="007552EE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FC150A" w:rsidRPr="006148A8" w:rsidRDefault="00FC150A" w:rsidP="007552EE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FC150A" w:rsidRPr="006148A8" w:rsidRDefault="00FC150A" w:rsidP="007552EE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FC150A" w:rsidRPr="006148A8" w:rsidRDefault="00FC150A" w:rsidP="007552EE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FC150A" w:rsidRPr="006148A8" w:rsidRDefault="00FC150A" w:rsidP="007552EE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FC150A" w:rsidRPr="006148A8" w:rsidRDefault="00FC150A" w:rsidP="007552EE">
            <w:pPr>
              <w:jc w:val="center"/>
            </w:pPr>
            <w:r w:rsidRPr="006148A8">
              <w:t>Сумма (руб.)</w:t>
            </w:r>
          </w:p>
        </w:tc>
      </w:tr>
      <w:tr w:rsidR="00FC150A" w:rsidRPr="006148A8" w:rsidTr="00FC150A">
        <w:trPr>
          <w:trHeight w:val="625"/>
        </w:trPr>
        <w:tc>
          <w:tcPr>
            <w:tcW w:w="426" w:type="dxa"/>
          </w:tcPr>
          <w:p w:rsidR="00FC150A" w:rsidRPr="006148A8" w:rsidRDefault="00FC150A" w:rsidP="007552E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FC150A" w:rsidRPr="006148A8" w:rsidRDefault="00FC150A" w:rsidP="007552EE">
            <w:pPr>
              <w:jc w:val="center"/>
            </w:pPr>
          </w:p>
        </w:tc>
        <w:tc>
          <w:tcPr>
            <w:tcW w:w="1418" w:type="dxa"/>
          </w:tcPr>
          <w:p w:rsidR="00FC150A" w:rsidRPr="006148A8" w:rsidRDefault="00FC150A" w:rsidP="007552EE">
            <w:pPr>
              <w:jc w:val="center"/>
            </w:pPr>
          </w:p>
        </w:tc>
        <w:tc>
          <w:tcPr>
            <w:tcW w:w="1134" w:type="dxa"/>
          </w:tcPr>
          <w:p w:rsidR="00FC150A" w:rsidRPr="006148A8" w:rsidRDefault="00FC150A" w:rsidP="007552EE">
            <w:pPr>
              <w:jc w:val="center"/>
            </w:pPr>
          </w:p>
        </w:tc>
        <w:tc>
          <w:tcPr>
            <w:tcW w:w="1701" w:type="dxa"/>
          </w:tcPr>
          <w:p w:rsidR="00FC150A" w:rsidRPr="006148A8" w:rsidRDefault="00FC150A" w:rsidP="007552EE">
            <w:pPr>
              <w:jc w:val="center"/>
            </w:pPr>
          </w:p>
        </w:tc>
        <w:tc>
          <w:tcPr>
            <w:tcW w:w="1417" w:type="dxa"/>
          </w:tcPr>
          <w:p w:rsidR="00FC150A" w:rsidRPr="006148A8" w:rsidRDefault="00FC150A" w:rsidP="007552EE">
            <w:pPr>
              <w:jc w:val="center"/>
            </w:pPr>
          </w:p>
        </w:tc>
      </w:tr>
      <w:tr w:rsidR="00FC150A" w:rsidRPr="006148A8" w:rsidTr="00FC150A">
        <w:trPr>
          <w:trHeight w:val="355"/>
        </w:trPr>
        <w:tc>
          <w:tcPr>
            <w:tcW w:w="8648" w:type="dxa"/>
            <w:gridSpan w:val="5"/>
          </w:tcPr>
          <w:p w:rsidR="00FC150A" w:rsidRPr="00AE788F" w:rsidRDefault="00FC150A" w:rsidP="007552EE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FC150A" w:rsidRPr="00E2725A" w:rsidRDefault="00E43386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31200</w:t>
            </w:r>
            <w:r w:rsidR="00FC150A">
              <w:rPr>
                <w:b/>
              </w:rPr>
              <w:t>,00</w:t>
            </w:r>
          </w:p>
        </w:tc>
      </w:tr>
    </w:tbl>
    <w:p w:rsidR="00E25E3C" w:rsidRDefault="00E25E3C" w:rsidP="00E25E3C">
      <w:pPr>
        <w:tabs>
          <w:tab w:val="left" w:pos="400"/>
        </w:tabs>
        <w:jc w:val="both"/>
        <w:rPr>
          <w:b/>
        </w:rPr>
      </w:pPr>
    </w:p>
    <w:p w:rsidR="00E25E3C" w:rsidRPr="006D08A1" w:rsidRDefault="00E25E3C" w:rsidP="00E25E3C">
      <w:pPr>
        <w:jc w:val="both"/>
        <w:rPr>
          <w:b/>
          <w:color w:val="0D0D0D"/>
          <w:lang w:eastAsia="ar-SA"/>
        </w:rPr>
      </w:pPr>
      <w:r w:rsidRPr="006D08A1">
        <w:rPr>
          <w:b/>
          <w:color w:val="0D0D0D"/>
          <w:lang w:eastAsia="ar-SA"/>
        </w:rPr>
        <w:t xml:space="preserve">             1</w:t>
      </w:r>
      <w:r w:rsidR="003C259C">
        <w:rPr>
          <w:b/>
          <w:color w:val="0D0D0D"/>
          <w:lang w:eastAsia="ar-SA"/>
        </w:rPr>
        <w:t>1.5.1</w:t>
      </w:r>
      <w:r w:rsidRPr="006D08A1">
        <w:rPr>
          <w:b/>
          <w:color w:val="0D0D0D"/>
          <w:lang w:eastAsia="ar-SA"/>
        </w:rPr>
        <w:t>.  Районное мероприятие «День учителя»:</w:t>
      </w:r>
    </w:p>
    <w:p w:rsidR="00E25E3C" w:rsidRPr="006D08A1" w:rsidRDefault="00E25E3C" w:rsidP="00E25E3C">
      <w:pPr>
        <w:tabs>
          <w:tab w:val="left" w:pos="40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3D226A" w:rsidRPr="006148A8" w:rsidTr="003D226A">
        <w:trPr>
          <w:trHeight w:val="625"/>
        </w:trPr>
        <w:tc>
          <w:tcPr>
            <w:tcW w:w="426" w:type="dxa"/>
          </w:tcPr>
          <w:p w:rsidR="003D226A" w:rsidRPr="006148A8" w:rsidRDefault="003D226A" w:rsidP="007552EE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3D226A" w:rsidRPr="006148A8" w:rsidRDefault="003D226A" w:rsidP="007552EE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3D226A" w:rsidRPr="006148A8" w:rsidRDefault="003D226A" w:rsidP="007552EE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3D226A" w:rsidRPr="006148A8" w:rsidRDefault="003D226A" w:rsidP="007552EE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3D226A" w:rsidRPr="006148A8" w:rsidRDefault="003D226A" w:rsidP="007552EE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3D226A" w:rsidRPr="006148A8" w:rsidRDefault="003D226A" w:rsidP="007552EE">
            <w:pPr>
              <w:jc w:val="center"/>
            </w:pPr>
            <w:r w:rsidRPr="006148A8">
              <w:t>Сумма (руб.)</w:t>
            </w:r>
          </w:p>
        </w:tc>
      </w:tr>
      <w:tr w:rsidR="003D226A" w:rsidRPr="006148A8" w:rsidTr="003D226A">
        <w:trPr>
          <w:trHeight w:val="625"/>
        </w:trPr>
        <w:tc>
          <w:tcPr>
            <w:tcW w:w="426" w:type="dxa"/>
          </w:tcPr>
          <w:p w:rsidR="003D226A" w:rsidRPr="006148A8" w:rsidRDefault="003D226A" w:rsidP="007552E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D226A" w:rsidRPr="006148A8" w:rsidRDefault="003D226A" w:rsidP="007552EE">
            <w:pPr>
              <w:jc w:val="center"/>
            </w:pPr>
          </w:p>
        </w:tc>
        <w:tc>
          <w:tcPr>
            <w:tcW w:w="1418" w:type="dxa"/>
          </w:tcPr>
          <w:p w:rsidR="003D226A" w:rsidRPr="006148A8" w:rsidRDefault="003D226A" w:rsidP="007552EE">
            <w:pPr>
              <w:jc w:val="center"/>
            </w:pPr>
          </w:p>
        </w:tc>
        <w:tc>
          <w:tcPr>
            <w:tcW w:w="1134" w:type="dxa"/>
          </w:tcPr>
          <w:p w:rsidR="003D226A" w:rsidRPr="006148A8" w:rsidRDefault="003D226A" w:rsidP="007552EE">
            <w:pPr>
              <w:jc w:val="center"/>
            </w:pPr>
          </w:p>
        </w:tc>
        <w:tc>
          <w:tcPr>
            <w:tcW w:w="1701" w:type="dxa"/>
          </w:tcPr>
          <w:p w:rsidR="003D226A" w:rsidRPr="006148A8" w:rsidRDefault="003D226A" w:rsidP="007552EE">
            <w:pPr>
              <w:jc w:val="center"/>
            </w:pPr>
          </w:p>
        </w:tc>
        <w:tc>
          <w:tcPr>
            <w:tcW w:w="1417" w:type="dxa"/>
          </w:tcPr>
          <w:p w:rsidR="003D226A" w:rsidRPr="006148A8" w:rsidRDefault="003D226A" w:rsidP="007552EE">
            <w:pPr>
              <w:jc w:val="center"/>
            </w:pPr>
          </w:p>
        </w:tc>
      </w:tr>
      <w:tr w:rsidR="003D226A" w:rsidRPr="006148A8" w:rsidTr="003D226A">
        <w:trPr>
          <w:trHeight w:val="355"/>
        </w:trPr>
        <w:tc>
          <w:tcPr>
            <w:tcW w:w="8648" w:type="dxa"/>
            <w:gridSpan w:val="5"/>
          </w:tcPr>
          <w:p w:rsidR="003D226A" w:rsidRPr="00AE788F" w:rsidRDefault="003D226A" w:rsidP="007552EE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3D226A" w:rsidRPr="00E2725A" w:rsidRDefault="003D226A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23800,00</w:t>
            </w:r>
          </w:p>
        </w:tc>
      </w:tr>
    </w:tbl>
    <w:p w:rsidR="00E25E3C" w:rsidRDefault="00E25E3C" w:rsidP="00E25E3C">
      <w:pPr>
        <w:tabs>
          <w:tab w:val="left" w:pos="400"/>
        </w:tabs>
        <w:jc w:val="both"/>
      </w:pPr>
    </w:p>
    <w:p w:rsidR="00E25E3C" w:rsidRPr="00FB4052" w:rsidRDefault="00E25E3C" w:rsidP="00D8524C">
      <w:pPr>
        <w:jc w:val="both"/>
      </w:pPr>
      <w:r w:rsidRPr="00FB4052">
        <w:rPr>
          <w:b/>
          <w:color w:val="0D0D0D"/>
          <w:lang w:eastAsia="ar-SA"/>
        </w:rPr>
        <w:t xml:space="preserve">            </w:t>
      </w:r>
      <w:r w:rsidR="00EC3469" w:rsidRPr="00FB4052">
        <w:rPr>
          <w:b/>
          <w:color w:val="0D0D0D"/>
          <w:lang w:eastAsia="ar-SA"/>
        </w:rPr>
        <w:t xml:space="preserve">               </w:t>
      </w:r>
      <w:r w:rsidRPr="00FB4052">
        <w:rPr>
          <w:b/>
          <w:color w:val="0D0D0D"/>
          <w:lang w:eastAsia="ar-SA"/>
        </w:rPr>
        <w:t>1</w:t>
      </w:r>
      <w:r w:rsidR="003C259C">
        <w:rPr>
          <w:b/>
          <w:color w:val="0D0D0D"/>
          <w:lang w:eastAsia="ar-SA"/>
        </w:rPr>
        <w:t>1</w:t>
      </w:r>
      <w:r w:rsidRPr="00FB4052">
        <w:rPr>
          <w:b/>
          <w:color w:val="0D0D0D"/>
          <w:lang w:eastAsia="ar-SA"/>
        </w:rPr>
        <w:t>.</w:t>
      </w:r>
      <w:r w:rsidR="000C4BE1" w:rsidRPr="00FB4052">
        <w:rPr>
          <w:b/>
          <w:color w:val="0D0D0D"/>
          <w:lang w:eastAsia="ar-SA"/>
        </w:rPr>
        <w:t>5</w:t>
      </w:r>
      <w:r w:rsidRPr="00FB4052">
        <w:rPr>
          <w:b/>
          <w:color w:val="0D0D0D"/>
          <w:lang w:eastAsia="ar-SA"/>
        </w:rPr>
        <w:t>.</w:t>
      </w:r>
      <w:r w:rsidR="003C259C">
        <w:rPr>
          <w:b/>
          <w:color w:val="0D0D0D"/>
          <w:lang w:eastAsia="ar-SA"/>
        </w:rPr>
        <w:t>2</w:t>
      </w:r>
      <w:r w:rsidRPr="00FB4052">
        <w:rPr>
          <w:b/>
          <w:color w:val="0D0D0D"/>
          <w:lang w:eastAsia="ar-SA"/>
        </w:rPr>
        <w:t>.  Мероприятие  в рамках антинаркотической компании:</w:t>
      </w:r>
    </w:p>
    <w:p w:rsidR="00E25E3C" w:rsidRDefault="00E25E3C" w:rsidP="00E25E3C">
      <w:pPr>
        <w:tabs>
          <w:tab w:val="left" w:pos="40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D8524C" w:rsidRPr="006148A8" w:rsidTr="00D8524C">
        <w:trPr>
          <w:trHeight w:val="625"/>
        </w:trPr>
        <w:tc>
          <w:tcPr>
            <w:tcW w:w="426" w:type="dxa"/>
          </w:tcPr>
          <w:p w:rsidR="00D8524C" w:rsidRPr="006148A8" w:rsidRDefault="00D8524C" w:rsidP="007552EE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D8524C" w:rsidRPr="006148A8" w:rsidRDefault="00D8524C" w:rsidP="007552EE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D8524C" w:rsidRPr="006148A8" w:rsidRDefault="00D8524C" w:rsidP="007552EE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D8524C" w:rsidRPr="006148A8" w:rsidRDefault="00D8524C" w:rsidP="007552EE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D8524C" w:rsidRPr="006148A8" w:rsidRDefault="00D8524C" w:rsidP="007552EE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D8524C" w:rsidRPr="006148A8" w:rsidRDefault="00D8524C" w:rsidP="007552EE">
            <w:pPr>
              <w:jc w:val="center"/>
            </w:pPr>
            <w:r w:rsidRPr="006148A8">
              <w:t>Сумма (руб.)</w:t>
            </w:r>
          </w:p>
        </w:tc>
      </w:tr>
      <w:tr w:rsidR="00D8524C" w:rsidRPr="006148A8" w:rsidTr="00D8524C">
        <w:trPr>
          <w:trHeight w:val="625"/>
        </w:trPr>
        <w:tc>
          <w:tcPr>
            <w:tcW w:w="426" w:type="dxa"/>
          </w:tcPr>
          <w:p w:rsidR="00D8524C" w:rsidRPr="006148A8" w:rsidRDefault="00AC3A79" w:rsidP="007552E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8524C" w:rsidRPr="006148A8" w:rsidRDefault="00D8524C" w:rsidP="007552EE">
            <w:pPr>
              <w:jc w:val="center"/>
            </w:pPr>
          </w:p>
        </w:tc>
        <w:tc>
          <w:tcPr>
            <w:tcW w:w="1418" w:type="dxa"/>
          </w:tcPr>
          <w:p w:rsidR="00D8524C" w:rsidRPr="006148A8" w:rsidRDefault="00D8524C" w:rsidP="007552EE">
            <w:pPr>
              <w:jc w:val="center"/>
            </w:pPr>
          </w:p>
        </w:tc>
        <w:tc>
          <w:tcPr>
            <w:tcW w:w="1134" w:type="dxa"/>
          </w:tcPr>
          <w:p w:rsidR="00D8524C" w:rsidRPr="006148A8" w:rsidRDefault="00D8524C" w:rsidP="007552EE">
            <w:pPr>
              <w:jc w:val="center"/>
            </w:pPr>
          </w:p>
        </w:tc>
        <w:tc>
          <w:tcPr>
            <w:tcW w:w="1701" w:type="dxa"/>
          </w:tcPr>
          <w:p w:rsidR="00D8524C" w:rsidRPr="006148A8" w:rsidRDefault="00D8524C" w:rsidP="007552EE">
            <w:pPr>
              <w:jc w:val="center"/>
            </w:pPr>
          </w:p>
        </w:tc>
        <w:tc>
          <w:tcPr>
            <w:tcW w:w="1417" w:type="dxa"/>
          </w:tcPr>
          <w:p w:rsidR="00D8524C" w:rsidRPr="006148A8" w:rsidRDefault="00D8524C" w:rsidP="007552EE">
            <w:pPr>
              <w:jc w:val="center"/>
            </w:pPr>
          </w:p>
        </w:tc>
      </w:tr>
      <w:tr w:rsidR="00D8524C" w:rsidRPr="006148A8" w:rsidTr="00D8524C">
        <w:trPr>
          <w:trHeight w:val="355"/>
        </w:trPr>
        <w:tc>
          <w:tcPr>
            <w:tcW w:w="8648" w:type="dxa"/>
            <w:gridSpan w:val="5"/>
          </w:tcPr>
          <w:p w:rsidR="00D8524C" w:rsidRPr="00AE788F" w:rsidRDefault="00D8524C" w:rsidP="007552EE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D8524C" w:rsidRPr="00E2725A" w:rsidRDefault="00F17E07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D8524C">
              <w:rPr>
                <w:b/>
              </w:rPr>
              <w:t>000,00</w:t>
            </w:r>
          </w:p>
        </w:tc>
      </w:tr>
    </w:tbl>
    <w:p w:rsidR="00EC3469" w:rsidRDefault="00EC3469" w:rsidP="00E25E3C">
      <w:pPr>
        <w:tabs>
          <w:tab w:val="left" w:pos="400"/>
        </w:tabs>
        <w:jc w:val="both"/>
      </w:pPr>
    </w:p>
    <w:p w:rsidR="005663C1" w:rsidRPr="005663C1" w:rsidRDefault="005663C1" w:rsidP="005663C1">
      <w:pPr>
        <w:jc w:val="both"/>
      </w:pPr>
      <w:r w:rsidRPr="005663C1">
        <w:rPr>
          <w:b/>
          <w:color w:val="0D0D0D"/>
          <w:lang w:eastAsia="ar-SA"/>
        </w:rPr>
        <w:t xml:space="preserve">                 1</w:t>
      </w:r>
      <w:r w:rsidR="003C259C">
        <w:rPr>
          <w:b/>
          <w:color w:val="0D0D0D"/>
          <w:lang w:eastAsia="ar-SA"/>
        </w:rPr>
        <w:t>1</w:t>
      </w:r>
      <w:r w:rsidRPr="005663C1">
        <w:rPr>
          <w:b/>
          <w:color w:val="0D0D0D"/>
          <w:lang w:eastAsia="ar-SA"/>
        </w:rPr>
        <w:t>.5.</w:t>
      </w:r>
      <w:r w:rsidR="003C259C">
        <w:rPr>
          <w:b/>
          <w:color w:val="0D0D0D"/>
          <w:lang w:eastAsia="ar-SA"/>
        </w:rPr>
        <w:t>3</w:t>
      </w:r>
      <w:r w:rsidRPr="005663C1">
        <w:rPr>
          <w:b/>
          <w:color w:val="0D0D0D"/>
          <w:lang w:eastAsia="ar-SA"/>
        </w:rPr>
        <w:t>.  Мероприятие  по награждению участников муниципального этапа творческого конкурса рисунков для детской аудитории «Защита прав потребителей»:</w:t>
      </w:r>
    </w:p>
    <w:p w:rsidR="005663C1" w:rsidRDefault="005663C1" w:rsidP="005663C1">
      <w:pPr>
        <w:tabs>
          <w:tab w:val="left" w:pos="40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Pr="006148A8" w:rsidRDefault="005663C1" w:rsidP="007552EE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5663C1" w:rsidRPr="006148A8" w:rsidRDefault="005663C1" w:rsidP="007552EE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5663C1" w:rsidRPr="006148A8" w:rsidRDefault="005663C1" w:rsidP="007552EE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5663C1" w:rsidRPr="006148A8" w:rsidRDefault="005663C1" w:rsidP="007552EE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5663C1" w:rsidRPr="006148A8" w:rsidRDefault="005663C1" w:rsidP="007552EE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5663C1" w:rsidRPr="006148A8" w:rsidRDefault="005663C1" w:rsidP="007552EE">
            <w:pPr>
              <w:jc w:val="center"/>
            </w:pPr>
            <w:r w:rsidRPr="006148A8">
              <w:t>Сумма (руб.)</w:t>
            </w:r>
          </w:p>
        </w:tc>
      </w:tr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Pr="006148A8" w:rsidRDefault="005663C1" w:rsidP="007552E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5663C1" w:rsidRPr="004679D3" w:rsidRDefault="005663C1" w:rsidP="007552EE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5663C1" w:rsidRPr="006148A8" w:rsidRDefault="005663C1" w:rsidP="007552EE">
            <w:pPr>
              <w:jc w:val="center"/>
            </w:pPr>
          </w:p>
        </w:tc>
        <w:tc>
          <w:tcPr>
            <w:tcW w:w="1134" w:type="dxa"/>
          </w:tcPr>
          <w:p w:rsidR="005663C1" w:rsidRPr="004679D3" w:rsidRDefault="005663C1" w:rsidP="007552E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5663C1" w:rsidRPr="004679D3" w:rsidRDefault="005663C1" w:rsidP="007552EE">
            <w:pPr>
              <w:jc w:val="center"/>
            </w:pPr>
          </w:p>
        </w:tc>
        <w:tc>
          <w:tcPr>
            <w:tcW w:w="1417" w:type="dxa"/>
          </w:tcPr>
          <w:p w:rsidR="005663C1" w:rsidRPr="006148A8" w:rsidRDefault="005663C1" w:rsidP="007552EE">
            <w:pPr>
              <w:jc w:val="center"/>
            </w:pPr>
          </w:p>
        </w:tc>
      </w:tr>
      <w:tr w:rsidR="005663C1" w:rsidRPr="006148A8" w:rsidTr="005663C1">
        <w:trPr>
          <w:trHeight w:val="355"/>
        </w:trPr>
        <w:tc>
          <w:tcPr>
            <w:tcW w:w="8648" w:type="dxa"/>
            <w:gridSpan w:val="5"/>
          </w:tcPr>
          <w:p w:rsidR="005663C1" w:rsidRPr="00AE788F" w:rsidRDefault="005663C1" w:rsidP="007552EE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5663C1" w:rsidRPr="00E2725A" w:rsidRDefault="005663C1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</w:tbl>
    <w:p w:rsidR="00EC3469" w:rsidRDefault="00EC3469" w:rsidP="00E25E3C">
      <w:pPr>
        <w:tabs>
          <w:tab w:val="left" w:pos="400"/>
        </w:tabs>
        <w:jc w:val="both"/>
      </w:pPr>
    </w:p>
    <w:p w:rsidR="00E25E3C" w:rsidRPr="00B05EE0" w:rsidRDefault="00E25E3C" w:rsidP="00BF03D2">
      <w:pPr>
        <w:tabs>
          <w:tab w:val="left" w:pos="400"/>
        </w:tabs>
        <w:jc w:val="both"/>
      </w:pPr>
      <w:r w:rsidRPr="00B05EE0">
        <w:t xml:space="preserve"> </w:t>
      </w:r>
      <w:r w:rsidRPr="00B05EE0">
        <w:rPr>
          <w:b/>
          <w:color w:val="0D0D0D"/>
          <w:lang w:eastAsia="ar-SA"/>
        </w:rPr>
        <w:t xml:space="preserve">            1</w:t>
      </w:r>
      <w:r w:rsidR="003C259C">
        <w:rPr>
          <w:b/>
          <w:color w:val="0D0D0D"/>
          <w:lang w:eastAsia="ar-SA"/>
        </w:rPr>
        <w:t>1</w:t>
      </w:r>
      <w:r w:rsidRPr="00B05EE0">
        <w:rPr>
          <w:b/>
          <w:color w:val="0D0D0D"/>
          <w:lang w:eastAsia="ar-SA"/>
        </w:rPr>
        <w:t>.</w:t>
      </w:r>
      <w:r w:rsidR="000C4BE1" w:rsidRPr="00B05EE0">
        <w:rPr>
          <w:b/>
          <w:color w:val="0D0D0D"/>
          <w:lang w:eastAsia="ar-SA"/>
        </w:rPr>
        <w:t>6</w:t>
      </w:r>
      <w:r w:rsidRPr="00B05EE0">
        <w:rPr>
          <w:b/>
          <w:color w:val="0D0D0D"/>
          <w:lang w:eastAsia="ar-SA"/>
        </w:rPr>
        <w:t>.  Затраты на услуги по организации питания и проживания в областном слете «Безопасное колесо»:</w:t>
      </w:r>
    </w:p>
    <w:p w:rsidR="00E25E3C" w:rsidRDefault="00E25E3C" w:rsidP="00E25E3C">
      <w:pPr>
        <w:tabs>
          <w:tab w:val="left" w:pos="40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E25E3C" w:rsidRPr="006148A8" w:rsidTr="00E25E3C">
        <w:trPr>
          <w:trHeight w:val="625"/>
        </w:trPr>
        <w:tc>
          <w:tcPr>
            <w:tcW w:w="426" w:type="dxa"/>
          </w:tcPr>
          <w:p w:rsidR="00E25E3C" w:rsidRPr="006148A8" w:rsidRDefault="00E25E3C" w:rsidP="00E25E3C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E25E3C" w:rsidRPr="006148A8" w:rsidRDefault="00E25E3C" w:rsidP="00E25E3C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E25E3C" w:rsidRPr="006148A8" w:rsidRDefault="00E25E3C" w:rsidP="00E25E3C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E25E3C" w:rsidRPr="006148A8" w:rsidRDefault="00E25E3C" w:rsidP="00E25E3C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E25E3C" w:rsidRPr="006148A8" w:rsidRDefault="00E25E3C" w:rsidP="00E25E3C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E25E3C" w:rsidRPr="006148A8" w:rsidRDefault="00E25E3C" w:rsidP="00E25E3C">
            <w:pPr>
              <w:jc w:val="center"/>
            </w:pPr>
            <w:r w:rsidRPr="006148A8">
              <w:t>Сумма (руб.)</w:t>
            </w:r>
          </w:p>
        </w:tc>
      </w:tr>
      <w:tr w:rsidR="00E25E3C" w:rsidRPr="006148A8" w:rsidTr="00E25E3C">
        <w:trPr>
          <w:trHeight w:val="625"/>
        </w:trPr>
        <w:tc>
          <w:tcPr>
            <w:tcW w:w="426" w:type="dxa"/>
          </w:tcPr>
          <w:p w:rsidR="00E25E3C" w:rsidRPr="006148A8" w:rsidRDefault="00E25E3C" w:rsidP="00E25E3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5E3C" w:rsidRPr="006148A8" w:rsidRDefault="00E25E3C" w:rsidP="00E25E3C">
            <w:pPr>
              <w:jc w:val="center"/>
            </w:pPr>
            <w:r>
              <w:t>Услуги по организации питания и проживания в областном слете «Безопасное колесо»</w:t>
            </w:r>
          </w:p>
        </w:tc>
        <w:tc>
          <w:tcPr>
            <w:tcW w:w="1418" w:type="dxa"/>
          </w:tcPr>
          <w:p w:rsidR="00E25E3C" w:rsidRPr="006148A8" w:rsidRDefault="00E25E3C" w:rsidP="00E25E3C">
            <w:pPr>
              <w:jc w:val="center"/>
            </w:pPr>
            <w:r>
              <w:t>услуга</w:t>
            </w:r>
          </w:p>
        </w:tc>
        <w:tc>
          <w:tcPr>
            <w:tcW w:w="1134" w:type="dxa"/>
          </w:tcPr>
          <w:p w:rsidR="00E25E3C" w:rsidRPr="006148A8" w:rsidRDefault="00E25E3C" w:rsidP="00E25E3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25E3C" w:rsidRPr="006148A8" w:rsidRDefault="001B5D86" w:rsidP="00BF03D2">
            <w:pPr>
              <w:jc w:val="center"/>
            </w:pPr>
            <w:r>
              <w:t>50000</w:t>
            </w:r>
            <w:r w:rsidR="00E25E3C">
              <w:t>,00</w:t>
            </w:r>
          </w:p>
        </w:tc>
        <w:tc>
          <w:tcPr>
            <w:tcW w:w="1417" w:type="dxa"/>
          </w:tcPr>
          <w:p w:rsidR="00E25E3C" w:rsidRPr="006148A8" w:rsidRDefault="001B5D86" w:rsidP="00BF03D2">
            <w:pPr>
              <w:jc w:val="center"/>
            </w:pPr>
            <w:r>
              <w:t>50000</w:t>
            </w:r>
            <w:r w:rsidR="00E25E3C">
              <w:t>,00</w:t>
            </w:r>
          </w:p>
        </w:tc>
      </w:tr>
      <w:tr w:rsidR="00E25E3C" w:rsidRPr="006148A8" w:rsidTr="00E25E3C">
        <w:trPr>
          <w:trHeight w:val="355"/>
        </w:trPr>
        <w:tc>
          <w:tcPr>
            <w:tcW w:w="8648" w:type="dxa"/>
            <w:gridSpan w:val="5"/>
          </w:tcPr>
          <w:p w:rsidR="00E25E3C" w:rsidRPr="00AE788F" w:rsidRDefault="00E25E3C" w:rsidP="00E25E3C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E25E3C" w:rsidRPr="00E2725A" w:rsidRDefault="001B5D86" w:rsidP="00BF03D2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50000</w:t>
            </w:r>
            <w:r w:rsidR="00E25E3C">
              <w:rPr>
                <w:b/>
              </w:rPr>
              <w:t>,00</w:t>
            </w:r>
          </w:p>
        </w:tc>
      </w:tr>
    </w:tbl>
    <w:p w:rsidR="00E25E3C" w:rsidRDefault="00E25E3C" w:rsidP="008C0F3E">
      <w:pPr>
        <w:tabs>
          <w:tab w:val="left" w:pos="400"/>
        </w:tabs>
        <w:jc w:val="center"/>
        <w:rPr>
          <w:b/>
        </w:rPr>
      </w:pPr>
    </w:p>
    <w:sectPr w:rsidR="00E25E3C" w:rsidSect="00F92B84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10" w:rsidRDefault="007C4E10" w:rsidP="00117B0B">
      <w:r>
        <w:separator/>
      </w:r>
    </w:p>
  </w:endnote>
  <w:endnote w:type="continuationSeparator" w:id="0">
    <w:p w:rsidR="007C4E10" w:rsidRDefault="007C4E10" w:rsidP="0011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10" w:rsidRDefault="007C4E10" w:rsidP="00117B0B">
      <w:r>
        <w:separator/>
      </w:r>
    </w:p>
  </w:footnote>
  <w:footnote w:type="continuationSeparator" w:id="0">
    <w:p w:rsidR="007C4E10" w:rsidRDefault="007C4E10" w:rsidP="0011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4C9"/>
    <w:multiLevelType w:val="hybridMultilevel"/>
    <w:tmpl w:val="7DA48C4C"/>
    <w:lvl w:ilvl="0" w:tplc="39DAC7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910"/>
    <w:rsid w:val="00000C34"/>
    <w:rsid w:val="000026D0"/>
    <w:rsid w:val="00002D38"/>
    <w:rsid w:val="000103E8"/>
    <w:rsid w:val="0001446C"/>
    <w:rsid w:val="00015860"/>
    <w:rsid w:val="0001601F"/>
    <w:rsid w:val="0002504F"/>
    <w:rsid w:val="00026C4C"/>
    <w:rsid w:val="00027144"/>
    <w:rsid w:val="00030B58"/>
    <w:rsid w:val="00032E8D"/>
    <w:rsid w:val="0003526B"/>
    <w:rsid w:val="00035CF1"/>
    <w:rsid w:val="00042BCD"/>
    <w:rsid w:val="00042D67"/>
    <w:rsid w:val="00044BD4"/>
    <w:rsid w:val="0004721D"/>
    <w:rsid w:val="0005024F"/>
    <w:rsid w:val="000507AF"/>
    <w:rsid w:val="0005654E"/>
    <w:rsid w:val="00067A09"/>
    <w:rsid w:val="00074D76"/>
    <w:rsid w:val="00075E63"/>
    <w:rsid w:val="0007702C"/>
    <w:rsid w:val="000852E1"/>
    <w:rsid w:val="00087C03"/>
    <w:rsid w:val="000900D0"/>
    <w:rsid w:val="00090A4A"/>
    <w:rsid w:val="000A1403"/>
    <w:rsid w:val="000A4135"/>
    <w:rsid w:val="000A5098"/>
    <w:rsid w:val="000A77D6"/>
    <w:rsid w:val="000B6729"/>
    <w:rsid w:val="000C2991"/>
    <w:rsid w:val="000C4BE1"/>
    <w:rsid w:val="000C5B83"/>
    <w:rsid w:val="000D0CAD"/>
    <w:rsid w:val="000D11DD"/>
    <w:rsid w:val="000D4F81"/>
    <w:rsid w:val="000D6261"/>
    <w:rsid w:val="000D78EA"/>
    <w:rsid w:val="000E35BC"/>
    <w:rsid w:val="000E4C09"/>
    <w:rsid w:val="000F14E6"/>
    <w:rsid w:val="000F4C7A"/>
    <w:rsid w:val="000F4E4F"/>
    <w:rsid w:val="00110A5B"/>
    <w:rsid w:val="00112941"/>
    <w:rsid w:val="0011516C"/>
    <w:rsid w:val="001162B4"/>
    <w:rsid w:val="00117A67"/>
    <w:rsid w:val="00117B0B"/>
    <w:rsid w:val="001228B2"/>
    <w:rsid w:val="00123D2D"/>
    <w:rsid w:val="001336CD"/>
    <w:rsid w:val="00140BC6"/>
    <w:rsid w:val="00142ECE"/>
    <w:rsid w:val="00151CB7"/>
    <w:rsid w:val="0015746A"/>
    <w:rsid w:val="00163D3E"/>
    <w:rsid w:val="00167748"/>
    <w:rsid w:val="00171C25"/>
    <w:rsid w:val="0017560C"/>
    <w:rsid w:val="00176DFC"/>
    <w:rsid w:val="0018249F"/>
    <w:rsid w:val="00192449"/>
    <w:rsid w:val="00192B4A"/>
    <w:rsid w:val="00194156"/>
    <w:rsid w:val="00194504"/>
    <w:rsid w:val="001A1C7C"/>
    <w:rsid w:val="001A1F9E"/>
    <w:rsid w:val="001A3997"/>
    <w:rsid w:val="001B1B9B"/>
    <w:rsid w:val="001B2BE0"/>
    <w:rsid w:val="001B5D86"/>
    <w:rsid w:val="001B6A56"/>
    <w:rsid w:val="001C7650"/>
    <w:rsid w:val="001D1A36"/>
    <w:rsid w:val="001D42A8"/>
    <w:rsid w:val="001D456B"/>
    <w:rsid w:val="001D5904"/>
    <w:rsid w:val="001E01EE"/>
    <w:rsid w:val="001E22B3"/>
    <w:rsid w:val="001F4BF6"/>
    <w:rsid w:val="001F6FDD"/>
    <w:rsid w:val="001F7B3A"/>
    <w:rsid w:val="00200176"/>
    <w:rsid w:val="00200A8E"/>
    <w:rsid w:val="00203B8F"/>
    <w:rsid w:val="00205831"/>
    <w:rsid w:val="00206137"/>
    <w:rsid w:val="00214A2B"/>
    <w:rsid w:val="00214E30"/>
    <w:rsid w:val="00220928"/>
    <w:rsid w:val="002225EE"/>
    <w:rsid w:val="002233F7"/>
    <w:rsid w:val="0022541A"/>
    <w:rsid w:val="00232056"/>
    <w:rsid w:val="00233C4C"/>
    <w:rsid w:val="00236DA6"/>
    <w:rsid w:val="002428A7"/>
    <w:rsid w:val="002439D4"/>
    <w:rsid w:val="00243FB7"/>
    <w:rsid w:val="00244F51"/>
    <w:rsid w:val="002459A5"/>
    <w:rsid w:val="0024769F"/>
    <w:rsid w:val="00247A6F"/>
    <w:rsid w:val="0025546D"/>
    <w:rsid w:val="00255872"/>
    <w:rsid w:val="00260247"/>
    <w:rsid w:val="00263514"/>
    <w:rsid w:val="00263542"/>
    <w:rsid w:val="00267840"/>
    <w:rsid w:val="002736A1"/>
    <w:rsid w:val="0027383D"/>
    <w:rsid w:val="002776BC"/>
    <w:rsid w:val="00277C44"/>
    <w:rsid w:val="00281355"/>
    <w:rsid w:val="0028136D"/>
    <w:rsid w:val="002838D3"/>
    <w:rsid w:val="00284576"/>
    <w:rsid w:val="0028466E"/>
    <w:rsid w:val="00293443"/>
    <w:rsid w:val="00297C7E"/>
    <w:rsid w:val="00297E18"/>
    <w:rsid w:val="002A0626"/>
    <w:rsid w:val="002B38E7"/>
    <w:rsid w:val="002B3D0A"/>
    <w:rsid w:val="002B5F92"/>
    <w:rsid w:val="002B6150"/>
    <w:rsid w:val="002B782C"/>
    <w:rsid w:val="002C039C"/>
    <w:rsid w:val="002C05DD"/>
    <w:rsid w:val="002C7E66"/>
    <w:rsid w:val="002D2AF3"/>
    <w:rsid w:val="002D4111"/>
    <w:rsid w:val="002D4121"/>
    <w:rsid w:val="002D71C6"/>
    <w:rsid w:val="002E1707"/>
    <w:rsid w:val="002E5785"/>
    <w:rsid w:val="002E5D01"/>
    <w:rsid w:val="002F304A"/>
    <w:rsid w:val="002F3B7D"/>
    <w:rsid w:val="002F3ED9"/>
    <w:rsid w:val="002F59C9"/>
    <w:rsid w:val="002F5FEE"/>
    <w:rsid w:val="00301BD9"/>
    <w:rsid w:val="00302764"/>
    <w:rsid w:val="0031012D"/>
    <w:rsid w:val="00313866"/>
    <w:rsid w:val="00314311"/>
    <w:rsid w:val="00323333"/>
    <w:rsid w:val="00323E50"/>
    <w:rsid w:val="00324808"/>
    <w:rsid w:val="003325E8"/>
    <w:rsid w:val="00333910"/>
    <w:rsid w:val="00333EFE"/>
    <w:rsid w:val="00340129"/>
    <w:rsid w:val="00342EBF"/>
    <w:rsid w:val="003459BE"/>
    <w:rsid w:val="00351D6B"/>
    <w:rsid w:val="00351FFF"/>
    <w:rsid w:val="00357AF8"/>
    <w:rsid w:val="00357D3E"/>
    <w:rsid w:val="00366F67"/>
    <w:rsid w:val="0037059E"/>
    <w:rsid w:val="003705BE"/>
    <w:rsid w:val="003712B3"/>
    <w:rsid w:val="003719FF"/>
    <w:rsid w:val="00372EA5"/>
    <w:rsid w:val="00374357"/>
    <w:rsid w:val="00375A2E"/>
    <w:rsid w:val="00376B96"/>
    <w:rsid w:val="003778C4"/>
    <w:rsid w:val="0038091F"/>
    <w:rsid w:val="003813E1"/>
    <w:rsid w:val="00384A1F"/>
    <w:rsid w:val="00387485"/>
    <w:rsid w:val="003A24D9"/>
    <w:rsid w:val="003A2B22"/>
    <w:rsid w:val="003B089F"/>
    <w:rsid w:val="003B1AEC"/>
    <w:rsid w:val="003B3080"/>
    <w:rsid w:val="003B3996"/>
    <w:rsid w:val="003B4F1F"/>
    <w:rsid w:val="003B7F65"/>
    <w:rsid w:val="003C259C"/>
    <w:rsid w:val="003C76CD"/>
    <w:rsid w:val="003D00DA"/>
    <w:rsid w:val="003D13F1"/>
    <w:rsid w:val="003D226A"/>
    <w:rsid w:val="003D3807"/>
    <w:rsid w:val="003E3DB0"/>
    <w:rsid w:val="003F154B"/>
    <w:rsid w:val="003F30DC"/>
    <w:rsid w:val="003F3D56"/>
    <w:rsid w:val="003F477B"/>
    <w:rsid w:val="003F4CDE"/>
    <w:rsid w:val="003F56D6"/>
    <w:rsid w:val="003F613B"/>
    <w:rsid w:val="00406BB7"/>
    <w:rsid w:val="00411638"/>
    <w:rsid w:val="00412CAD"/>
    <w:rsid w:val="0041354C"/>
    <w:rsid w:val="00414A55"/>
    <w:rsid w:val="00414F03"/>
    <w:rsid w:val="004208FE"/>
    <w:rsid w:val="00422B2B"/>
    <w:rsid w:val="00423FF3"/>
    <w:rsid w:val="0042595B"/>
    <w:rsid w:val="00431C21"/>
    <w:rsid w:val="004368C5"/>
    <w:rsid w:val="004377F5"/>
    <w:rsid w:val="00440DD3"/>
    <w:rsid w:val="00447BFF"/>
    <w:rsid w:val="0045132F"/>
    <w:rsid w:val="004514C2"/>
    <w:rsid w:val="00452BF8"/>
    <w:rsid w:val="004546E5"/>
    <w:rsid w:val="00455CD4"/>
    <w:rsid w:val="00456CDE"/>
    <w:rsid w:val="004578E6"/>
    <w:rsid w:val="00461F48"/>
    <w:rsid w:val="0046532F"/>
    <w:rsid w:val="00467465"/>
    <w:rsid w:val="0047033A"/>
    <w:rsid w:val="00470930"/>
    <w:rsid w:val="00472364"/>
    <w:rsid w:val="00477BD5"/>
    <w:rsid w:val="00485B0B"/>
    <w:rsid w:val="0048615F"/>
    <w:rsid w:val="00491566"/>
    <w:rsid w:val="00493E7C"/>
    <w:rsid w:val="00495E92"/>
    <w:rsid w:val="004A053E"/>
    <w:rsid w:val="004A11FA"/>
    <w:rsid w:val="004A315F"/>
    <w:rsid w:val="004A4924"/>
    <w:rsid w:val="004A778B"/>
    <w:rsid w:val="004B4C1F"/>
    <w:rsid w:val="004C2F83"/>
    <w:rsid w:val="004C4D83"/>
    <w:rsid w:val="004C65BF"/>
    <w:rsid w:val="004D2FC1"/>
    <w:rsid w:val="004E4414"/>
    <w:rsid w:val="004F6AAE"/>
    <w:rsid w:val="005022A4"/>
    <w:rsid w:val="005032BE"/>
    <w:rsid w:val="005038AB"/>
    <w:rsid w:val="00503E14"/>
    <w:rsid w:val="00506E21"/>
    <w:rsid w:val="0050720A"/>
    <w:rsid w:val="005129CB"/>
    <w:rsid w:val="00517D3A"/>
    <w:rsid w:val="00517F0B"/>
    <w:rsid w:val="00520BE2"/>
    <w:rsid w:val="005264B3"/>
    <w:rsid w:val="005300B9"/>
    <w:rsid w:val="005331C2"/>
    <w:rsid w:val="00536F8F"/>
    <w:rsid w:val="00537093"/>
    <w:rsid w:val="00537E42"/>
    <w:rsid w:val="00543418"/>
    <w:rsid w:val="00544798"/>
    <w:rsid w:val="00545126"/>
    <w:rsid w:val="005538A5"/>
    <w:rsid w:val="005649CC"/>
    <w:rsid w:val="005663C1"/>
    <w:rsid w:val="00567F78"/>
    <w:rsid w:val="005717A7"/>
    <w:rsid w:val="00573276"/>
    <w:rsid w:val="0058472C"/>
    <w:rsid w:val="00590161"/>
    <w:rsid w:val="0059340A"/>
    <w:rsid w:val="0059379F"/>
    <w:rsid w:val="00593A0A"/>
    <w:rsid w:val="0059467D"/>
    <w:rsid w:val="0059519F"/>
    <w:rsid w:val="00595C65"/>
    <w:rsid w:val="0059628D"/>
    <w:rsid w:val="005A4434"/>
    <w:rsid w:val="005B1162"/>
    <w:rsid w:val="005B4ABE"/>
    <w:rsid w:val="005C2CDB"/>
    <w:rsid w:val="005C42EE"/>
    <w:rsid w:val="005C5887"/>
    <w:rsid w:val="005D2778"/>
    <w:rsid w:val="005D7989"/>
    <w:rsid w:val="005E5426"/>
    <w:rsid w:val="005E5EE2"/>
    <w:rsid w:val="005E746B"/>
    <w:rsid w:val="005F25FF"/>
    <w:rsid w:val="005F34AC"/>
    <w:rsid w:val="005F553C"/>
    <w:rsid w:val="005F57B7"/>
    <w:rsid w:val="005F6E1A"/>
    <w:rsid w:val="00605D0B"/>
    <w:rsid w:val="00610D3F"/>
    <w:rsid w:val="0061131C"/>
    <w:rsid w:val="006127D1"/>
    <w:rsid w:val="0061575B"/>
    <w:rsid w:val="00621D79"/>
    <w:rsid w:val="00622EA5"/>
    <w:rsid w:val="0062422F"/>
    <w:rsid w:val="006248ED"/>
    <w:rsid w:val="00630058"/>
    <w:rsid w:val="00630E66"/>
    <w:rsid w:val="0063270A"/>
    <w:rsid w:val="00634D57"/>
    <w:rsid w:val="0063551F"/>
    <w:rsid w:val="00635E84"/>
    <w:rsid w:val="00637B91"/>
    <w:rsid w:val="006479CE"/>
    <w:rsid w:val="00647F17"/>
    <w:rsid w:val="0065178B"/>
    <w:rsid w:val="0065367C"/>
    <w:rsid w:val="00653F1C"/>
    <w:rsid w:val="00655B44"/>
    <w:rsid w:val="00655F78"/>
    <w:rsid w:val="00656143"/>
    <w:rsid w:val="00657345"/>
    <w:rsid w:val="00661A57"/>
    <w:rsid w:val="00666175"/>
    <w:rsid w:val="00667D57"/>
    <w:rsid w:val="00671278"/>
    <w:rsid w:val="006772E8"/>
    <w:rsid w:val="00677CD5"/>
    <w:rsid w:val="006809E1"/>
    <w:rsid w:val="00681499"/>
    <w:rsid w:val="00681840"/>
    <w:rsid w:val="00681940"/>
    <w:rsid w:val="006861FC"/>
    <w:rsid w:val="0068671C"/>
    <w:rsid w:val="0069466B"/>
    <w:rsid w:val="00695E08"/>
    <w:rsid w:val="006A2C15"/>
    <w:rsid w:val="006A5B84"/>
    <w:rsid w:val="006A7F44"/>
    <w:rsid w:val="006B096A"/>
    <w:rsid w:val="006B0C45"/>
    <w:rsid w:val="006B1058"/>
    <w:rsid w:val="006B205C"/>
    <w:rsid w:val="006B313B"/>
    <w:rsid w:val="006B3162"/>
    <w:rsid w:val="006B546A"/>
    <w:rsid w:val="006B7C29"/>
    <w:rsid w:val="006C34FA"/>
    <w:rsid w:val="006D08A1"/>
    <w:rsid w:val="006D170B"/>
    <w:rsid w:val="006D3A83"/>
    <w:rsid w:val="006D5AD5"/>
    <w:rsid w:val="006E0277"/>
    <w:rsid w:val="006E51A0"/>
    <w:rsid w:val="006F02A6"/>
    <w:rsid w:val="006F378C"/>
    <w:rsid w:val="006F4E17"/>
    <w:rsid w:val="006F53A6"/>
    <w:rsid w:val="006F755D"/>
    <w:rsid w:val="007007D4"/>
    <w:rsid w:val="0070272E"/>
    <w:rsid w:val="007057E2"/>
    <w:rsid w:val="00715E30"/>
    <w:rsid w:val="00717414"/>
    <w:rsid w:val="00717446"/>
    <w:rsid w:val="00723C60"/>
    <w:rsid w:val="00725142"/>
    <w:rsid w:val="00732011"/>
    <w:rsid w:val="007330D6"/>
    <w:rsid w:val="00737C5F"/>
    <w:rsid w:val="007425D2"/>
    <w:rsid w:val="00747CE2"/>
    <w:rsid w:val="0075007C"/>
    <w:rsid w:val="007523DA"/>
    <w:rsid w:val="007550E3"/>
    <w:rsid w:val="00755166"/>
    <w:rsid w:val="007552EE"/>
    <w:rsid w:val="00755F34"/>
    <w:rsid w:val="00762B91"/>
    <w:rsid w:val="00762C89"/>
    <w:rsid w:val="00766791"/>
    <w:rsid w:val="00767247"/>
    <w:rsid w:val="007674E0"/>
    <w:rsid w:val="00774D28"/>
    <w:rsid w:val="00774EB3"/>
    <w:rsid w:val="00774FD9"/>
    <w:rsid w:val="00783E36"/>
    <w:rsid w:val="007846E0"/>
    <w:rsid w:val="007900F7"/>
    <w:rsid w:val="00791E60"/>
    <w:rsid w:val="007935FE"/>
    <w:rsid w:val="007A3022"/>
    <w:rsid w:val="007A4279"/>
    <w:rsid w:val="007A7AEE"/>
    <w:rsid w:val="007B0113"/>
    <w:rsid w:val="007B2AE5"/>
    <w:rsid w:val="007B3128"/>
    <w:rsid w:val="007B6382"/>
    <w:rsid w:val="007B7809"/>
    <w:rsid w:val="007C4E10"/>
    <w:rsid w:val="007D1DA7"/>
    <w:rsid w:val="007D79EC"/>
    <w:rsid w:val="007D7B4C"/>
    <w:rsid w:val="007E2396"/>
    <w:rsid w:val="007E37CF"/>
    <w:rsid w:val="007E3D8B"/>
    <w:rsid w:val="007E5DFA"/>
    <w:rsid w:val="007E61B4"/>
    <w:rsid w:val="007F0DC1"/>
    <w:rsid w:val="007F4253"/>
    <w:rsid w:val="007F72FF"/>
    <w:rsid w:val="007F7F51"/>
    <w:rsid w:val="00804689"/>
    <w:rsid w:val="00811CBA"/>
    <w:rsid w:val="00815DF1"/>
    <w:rsid w:val="00816A69"/>
    <w:rsid w:val="00835544"/>
    <w:rsid w:val="008370C7"/>
    <w:rsid w:val="008402D1"/>
    <w:rsid w:val="00843FFC"/>
    <w:rsid w:val="008454C6"/>
    <w:rsid w:val="008470D4"/>
    <w:rsid w:val="00847733"/>
    <w:rsid w:val="0085246B"/>
    <w:rsid w:val="00855B9B"/>
    <w:rsid w:val="0085683D"/>
    <w:rsid w:val="00856CBC"/>
    <w:rsid w:val="00856F18"/>
    <w:rsid w:val="00860766"/>
    <w:rsid w:val="00884C66"/>
    <w:rsid w:val="008857E9"/>
    <w:rsid w:val="0088580B"/>
    <w:rsid w:val="00885DE2"/>
    <w:rsid w:val="00891D6D"/>
    <w:rsid w:val="0089528C"/>
    <w:rsid w:val="00896507"/>
    <w:rsid w:val="008A09E3"/>
    <w:rsid w:val="008A3215"/>
    <w:rsid w:val="008A47F6"/>
    <w:rsid w:val="008B1FB8"/>
    <w:rsid w:val="008B2DF0"/>
    <w:rsid w:val="008B44F9"/>
    <w:rsid w:val="008B69E9"/>
    <w:rsid w:val="008C0F3E"/>
    <w:rsid w:val="008D3692"/>
    <w:rsid w:val="008D3E85"/>
    <w:rsid w:val="008D68C0"/>
    <w:rsid w:val="008D72DC"/>
    <w:rsid w:val="008E1CEC"/>
    <w:rsid w:val="008E3F1B"/>
    <w:rsid w:val="008F0499"/>
    <w:rsid w:val="008F2AEF"/>
    <w:rsid w:val="008F6743"/>
    <w:rsid w:val="009077F9"/>
    <w:rsid w:val="009109D6"/>
    <w:rsid w:val="00911C7B"/>
    <w:rsid w:val="00914672"/>
    <w:rsid w:val="009155D4"/>
    <w:rsid w:val="009215DA"/>
    <w:rsid w:val="009246F4"/>
    <w:rsid w:val="00925674"/>
    <w:rsid w:val="009317E7"/>
    <w:rsid w:val="009324F7"/>
    <w:rsid w:val="009339B8"/>
    <w:rsid w:val="00934782"/>
    <w:rsid w:val="00937CA6"/>
    <w:rsid w:val="00941A04"/>
    <w:rsid w:val="00941A60"/>
    <w:rsid w:val="009453C4"/>
    <w:rsid w:val="00945D8D"/>
    <w:rsid w:val="00946DA9"/>
    <w:rsid w:val="00955783"/>
    <w:rsid w:val="00956DE8"/>
    <w:rsid w:val="00956FFA"/>
    <w:rsid w:val="009572F0"/>
    <w:rsid w:val="00963F7F"/>
    <w:rsid w:val="009737CB"/>
    <w:rsid w:val="00976947"/>
    <w:rsid w:val="0098404C"/>
    <w:rsid w:val="0098782E"/>
    <w:rsid w:val="00990A1E"/>
    <w:rsid w:val="0099211A"/>
    <w:rsid w:val="00995AF5"/>
    <w:rsid w:val="009A07B9"/>
    <w:rsid w:val="009A6EA3"/>
    <w:rsid w:val="009B08F1"/>
    <w:rsid w:val="009B6A19"/>
    <w:rsid w:val="009B7945"/>
    <w:rsid w:val="009C130F"/>
    <w:rsid w:val="009C1F60"/>
    <w:rsid w:val="009C27BC"/>
    <w:rsid w:val="009C2876"/>
    <w:rsid w:val="009D5C3A"/>
    <w:rsid w:val="009E2369"/>
    <w:rsid w:val="009E3410"/>
    <w:rsid w:val="009E34E6"/>
    <w:rsid w:val="009E69BA"/>
    <w:rsid w:val="009F03AB"/>
    <w:rsid w:val="009F6A2C"/>
    <w:rsid w:val="00A00CDD"/>
    <w:rsid w:val="00A05EB5"/>
    <w:rsid w:val="00A062C3"/>
    <w:rsid w:val="00A104F5"/>
    <w:rsid w:val="00A127D3"/>
    <w:rsid w:val="00A162B6"/>
    <w:rsid w:val="00A1702E"/>
    <w:rsid w:val="00A21AC3"/>
    <w:rsid w:val="00A21E67"/>
    <w:rsid w:val="00A223C5"/>
    <w:rsid w:val="00A22B8B"/>
    <w:rsid w:val="00A31A48"/>
    <w:rsid w:val="00A3519D"/>
    <w:rsid w:val="00A36C14"/>
    <w:rsid w:val="00A36E18"/>
    <w:rsid w:val="00A37436"/>
    <w:rsid w:val="00A402D7"/>
    <w:rsid w:val="00A40560"/>
    <w:rsid w:val="00A40766"/>
    <w:rsid w:val="00A41ABC"/>
    <w:rsid w:val="00A4381B"/>
    <w:rsid w:val="00A477EA"/>
    <w:rsid w:val="00A52156"/>
    <w:rsid w:val="00A5311E"/>
    <w:rsid w:val="00A535CD"/>
    <w:rsid w:val="00A55EEA"/>
    <w:rsid w:val="00A56104"/>
    <w:rsid w:val="00A571BA"/>
    <w:rsid w:val="00A57418"/>
    <w:rsid w:val="00A618DB"/>
    <w:rsid w:val="00A71091"/>
    <w:rsid w:val="00A72F0B"/>
    <w:rsid w:val="00A8106F"/>
    <w:rsid w:val="00A8150D"/>
    <w:rsid w:val="00A81BC2"/>
    <w:rsid w:val="00A83EFB"/>
    <w:rsid w:val="00A84D18"/>
    <w:rsid w:val="00A85215"/>
    <w:rsid w:val="00A86203"/>
    <w:rsid w:val="00A87ED6"/>
    <w:rsid w:val="00A9155D"/>
    <w:rsid w:val="00AA3695"/>
    <w:rsid w:val="00AA50E2"/>
    <w:rsid w:val="00AB0D71"/>
    <w:rsid w:val="00AB161B"/>
    <w:rsid w:val="00AB3504"/>
    <w:rsid w:val="00AB4406"/>
    <w:rsid w:val="00AB6FC5"/>
    <w:rsid w:val="00AC1E40"/>
    <w:rsid w:val="00AC3A79"/>
    <w:rsid w:val="00AD06FE"/>
    <w:rsid w:val="00AD44B3"/>
    <w:rsid w:val="00AD63B2"/>
    <w:rsid w:val="00AE3C66"/>
    <w:rsid w:val="00AE60A2"/>
    <w:rsid w:val="00AE6D48"/>
    <w:rsid w:val="00AF09EE"/>
    <w:rsid w:val="00AF3ACE"/>
    <w:rsid w:val="00AF4C15"/>
    <w:rsid w:val="00AF5770"/>
    <w:rsid w:val="00AF6926"/>
    <w:rsid w:val="00AF746D"/>
    <w:rsid w:val="00B007DB"/>
    <w:rsid w:val="00B05EE0"/>
    <w:rsid w:val="00B062F0"/>
    <w:rsid w:val="00B06BC9"/>
    <w:rsid w:val="00B13EAB"/>
    <w:rsid w:val="00B17A78"/>
    <w:rsid w:val="00B20FFC"/>
    <w:rsid w:val="00B22109"/>
    <w:rsid w:val="00B24640"/>
    <w:rsid w:val="00B302FD"/>
    <w:rsid w:val="00B32613"/>
    <w:rsid w:val="00B33B25"/>
    <w:rsid w:val="00B360F0"/>
    <w:rsid w:val="00B36999"/>
    <w:rsid w:val="00B44813"/>
    <w:rsid w:val="00B52224"/>
    <w:rsid w:val="00B6704C"/>
    <w:rsid w:val="00B70FD4"/>
    <w:rsid w:val="00B73C95"/>
    <w:rsid w:val="00B76331"/>
    <w:rsid w:val="00B80634"/>
    <w:rsid w:val="00B80B06"/>
    <w:rsid w:val="00B83D4C"/>
    <w:rsid w:val="00B8505C"/>
    <w:rsid w:val="00B86F15"/>
    <w:rsid w:val="00BA20BA"/>
    <w:rsid w:val="00BA396D"/>
    <w:rsid w:val="00BA4BB2"/>
    <w:rsid w:val="00BB0F2A"/>
    <w:rsid w:val="00BB1E63"/>
    <w:rsid w:val="00BB3B76"/>
    <w:rsid w:val="00BB714C"/>
    <w:rsid w:val="00BD559F"/>
    <w:rsid w:val="00BF03D2"/>
    <w:rsid w:val="00C00353"/>
    <w:rsid w:val="00C009D9"/>
    <w:rsid w:val="00C033E8"/>
    <w:rsid w:val="00C049E7"/>
    <w:rsid w:val="00C10812"/>
    <w:rsid w:val="00C114AA"/>
    <w:rsid w:val="00C132F1"/>
    <w:rsid w:val="00C134EB"/>
    <w:rsid w:val="00C145EF"/>
    <w:rsid w:val="00C15D17"/>
    <w:rsid w:val="00C22D77"/>
    <w:rsid w:val="00C259D3"/>
    <w:rsid w:val="00C25B79"/>
    <w:rsid w:val="00C31FA9"/>
    <w:rsid w:val="00C41519"/>
    <w:rsid w:val="00C42772"/>
    <w:rsid w:val="00C6131D"/>
    <w:rsid w:val="00C62B5B"/>
    <w:rsid w:val="00C637DC"/>
    <w:rsid w:val="00C63B65"/>
    <w:rsid w:val="00C70D55"/>
    <w:rsid w:val="00C71CEA"/>
    <w:rsid w:val="00C72165"/>
    <w:rsid w:val="00C72DCA"/>
    <w:rsid w:val="00C75490"/>
    <w:rsid w:val="00C774B2"/>
    <w:rsid w:val="00C84656"/>
    <w:rsid w:val="00C9015B"/>
    <w:rsid w:val="00C90A75"/>
    <w:rsid w:val="00C90DF7"/>
    <w:rsid w:val="00C92DF4"/>
    <w:rsid w:val="00C937AE"/>
    <w:rsid w:val="00C958AA"/>
    <w:rsid w:val="00C965BF"/>
    <w:rsid w:val="00C967EC"/>
    <w:rsid w:val="00CA06E5"/>
    <w:rsid w:val="00CA1074"/>
    <w:rsid w:val="00CA3057"/>
    <w:rsid w:val="00CB4DD1"/>
    <w:rsid w:val="00CB6BA7"/>
    <w:rsid w:val="00CC345A"/>
    <w:rsid w:val="00CC507A"/>
    <w:rsid w:val="00CD0999"/>
    <w:rsid w:val="00CD347B"/>
    <w:rsid w:val="00CD6B8F"/>
    <w:rsid w:val="00CD6DEB"/>
    <w:rsid w:val="00CE0A6C"/>
    <w:rsid w:val="00CE713A"/>
    <w:rsid w:val="00CE7CB7"/>
    <w:rsid w:val="00CE7F43"/>
    <w:rsid w:val="00CF1150"/>
    <w:rsid w:val="00CF128C"/>
    <w:rsid w:val="00CF4115"/>
    <w:rsid w:val="00CF61F8"/>
    <w:rsid w:val="00D036F5"/>
    <w:rsid w:val="00D0455D"/>
    <w:rsid w:val="00D051C1"/>
    <w:rsid w:val="00D0728C"/>
    <w:rsid w:val="00D118C4"/>
    <w:rsid w:val="00D15476"/>
    <w:rsid w:val="00D15697"/>
    <w:rsid w:val="00D168AF"/>
    <w:rsid w:val="00D25ECB"/>
    <w:rsid w:val="00D3137B"/>
    <w:rsid w:val="00D32D74"/>
    <w:rsid w:val="00D33A5A"/>
    <w:rsid w:val="00D36B01"/>
    <w:rsid w:val="00D405DA"/>
    <w:rsid w:val="00D42258"/>
    <w:rsid w:val="00D43B44"/>
    <w:rsid w:val="00D60327"/>
    <w:rsid w:val="00D60B78"/>
    <w:rsid w:val="00D72AFD"/>
    <w:rsid w:val="00D77874"/>
    <w:rsid w:val="00D8524C"/>
    <w:rsid w:val="00D865B9"/>
    <w:rsid w:val="00D86BFE"/>
    <w:rsid w:val="00D87BDE"/>
    <w:rsid w:val="00D91708"/>
    <w:rsid w:val="00D93531"/>
    <w:rsid w:val="00D94E20"/>
    <w:rsid w:val="00DA0BC8"/>
    <w:rsid w:val="00DA1072"/>
    <w:rsid w:val="00DA2539"/>
    <w:rsid w:val="00DA3060"/>
    <w:rsid w:val="00DB5A98"/>
    <w:rsid w:val="00DD06BA"/>
    <w:rsid w:val="00DD3541"/>
    <w:rsid w:val="00DD7D1F"/>
    <w:rsid w:val="00DE0172"/>
    <w:rsid w:val="00DE25FC"/>
    <w:rsid w:val="00DE2A73"/>
    <w:rsid w:val="00DE6CA2"/>
    <w:rsid w:val="00DE6F15"/>
    <w:rsid w:val="00DE7293"/>
    <w:rsid w:val="00DE7AB7"/>
    <w:rsid w:val="00DF57A7"/>
    <w:rsid w:val="00DF75CA"/>
    <w:rsid w:val="00E04505"/>
    <w:rsid w:val="00E0451D"/>
    <w:rsid w:val="00E05C00"/>
    <w:rsid w:val="00E0696F"/>
    <w:rsid w:val="00E06AFD"/>
    <w:rsid w:val="00E1718A"/>
    <w:rsid w:val="00E25E3C"/>
    <w:rsid w:val="00E3138A"/>
    <w:rsid w:val="00E32695"/>
    <w:rsid w:val="00E3367C"/>
    <w:rsid w:val="00E37922"/>
    <w:rsid w:val="00E42923"/>
    <w:rsid w:val="00E43386"/>
    <w:rsid w:val="00E43849"/>
    <w:rsid w:val="00E43F74"/>
    <w:rsid w:val="00E4549F"/>
    <w:rsid w:val="00E46EFC"/>
    <w:rsid w:val="00E50846"/>
    <w:rsid w:val="00E5321A"/>
    <w:rsid w:val="00E55133"/>
    <w:rsid w:val="00E56DC6"/>
    <w:rsid w:val="00E576D8"/>
    <w:rsid w:val="00E612CD"/>
    <w:rsid w:val="00E6163F"/>
    <w:rsid w:val="00E62B60"/>
    <w:rsid w:val="00E6364C"/>
    <w:rsid w:val="00E6365C"/>
    <w:rsid w:val="00E711B5"/>
    <w:rsid w:val="00E77E41"/>
    <w:rsid w:val="00E87B92"/>
    <w:rsid w:val="00E91704"/>
    <w:rsid w:val="00E91802"/>
    <w:rsid w:val="00E929A6"/>
    <w:rsid w:val="00EA2BB6"/>
    <w:rsid w:val="00EA36AE"/>
    <w:rsid w:val="00EA4AB1"/>
    <w:rsid w:val="00EA71AE"/>
    <w:rsid w:val="00EA769F"/>
    <w:rsid w:val="00EB1D51"/>
    <w:rsid w:val="00EB3508"/>
    <w:rsid w:val="00EC3469"/>
    <w:rsid w:val="00EC6C83"/>
    <w:rsid w:val="00EC749B"/>
    <w:rsid w:val="00ED41FE"/>
    <w:rsid w:val="00EE0D74"/>
    <w:rsid w:val="00EE31F9"/>
    <w:rsid w:val="00EE6AAD"/>
    <w:rsid w:val="00EF526D"/>
    <w:rsid w:val="00EF5DDA"/>
    <w:rsid w:val="00F0297A"/>
    <w:rsid w:val="00F0348F"/>
    <w:rsid w:val="00F035F3"/>
    <w:rsid w:val="00F10ACA"/>
    <w:rsid w:val="00F15390"/>
    <w:rsid w:val="00F17E07"/>
    <w:rsid w:val="00F20A51"/>
    <w:rsid w:val="00F21289"/>
    <w:rsid w:val="00F224E6"/>
    <w:rsid w:val="00F23130"/>
    <w:rsid w:val="00F24960"/>
    <w:rsid w:val="00F25AD1"/>
    <w:rsid w:val="00F339B5"/>
    <w:rsid w:val="00F33E84"/>
    <w:rsid w:val="00F340D9"/>
    <w:rsid w:val="00F34B0C"/>
    <w:rsid w:val="00F44580"/>
    <w:rsid w:val="00F469EC"/>
    <w:rsid w:val="00F47407"/>
    <w:rsid w:val="00F60770"/>
    <w:rsid w:val="00F63E67"/>
    <w:rsid w:val="00F64217"/>
    <w:rsid w:val="00F6482F"/>
    <w:rsid w:val="00F654CF"/>
    <w:rsid w:val="00F65993"/>
    <w:rsid w:val="00F677BF"/>
    <w:rsid w:val="00F71470"/>
    <w:rsid w:val="00F75C3F"/>
    <w:rsid w:val="00F77946"/>
    <w:rsid w:val="00F8240E"/>
    <w:rsid w:val="00F86B78"/>
    <w:rsid w:val="00F913B9"/>
    <w:rsid w:val="00F92B84"/>
    <w:rsid w:val="00FA1E30"/>
    <w:rsid w:val="00FA3455"/>
    <w:rsid w:val="00FA6256"/>
    <w:rsid w:val="00FB4052"/>
    <w:rsid w:val="00FB5885"/>
    <w:rsid w:val="00FB6685"/>
    <w:rsid w:val="00FC150A"/>
    <w:rsid w:val="00FC3E04"/>
    <w:rsid w:val="00FC47E8"/>
    <w:rsid w:val="00FC4C4B"/>
    <w:rsid w:val="00FC6DE4"/>
    <w:rsid w:val="00FD1A4A"/>
    <w:rsid w:val="00FD40C3"/>
    <w:rsid w:val="00FD64A6"/>
    <w:rsid w:val="00FE041A"/>
    <w:rsid w:val="00FE48EB"/>
    <w:rsid w:val="00FE721A"/>
    <w:rsid w:val="00FF1322"/>
    <w:rsid w:val="00FF70EE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910"/>
    <w:pPr>
      <w:keepNext/>
      <w:tabs>
        <w:tab w:val="left" w:pos="420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33910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9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3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33910"/>
    <w:pPr>
      <w:jc w:val="center"/>
    </w:pPr>
    <w:rPr>
      <w:b/>
      <w:bCs/>
      <w:sz w:val="22"/>
    </w:rPr>
  </w:style>
  <w:style w:type="character" w:customStyle="1" w:styleId="a4">
    <w:name w:val="Название Знак"/>
    <w:basedOn w:val="a0"/>
    <w:link w:val="a3"/>
    <w:rsid w:val="0033391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333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3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339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9">
    <w:name w:val="Font Style229"/>
    <w:basedOn w:val="a0"/>
    <w:uiPriority w:val="99"/>
    <w:rsid w:val="003339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0">
    <w:name w:val="Font Style230"/>
    <w:basedOn w:val="a0"/>
    <w:uiPriority w:val="99"/>
    <w:rsid w:val="00333910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33910"/>
    <w:pPr>
      <w:widowControl w:val="0"/>
      <w:autoSpaceDE w:val="0"/>
      <w:autoSpaceDN w:val="0"/>
      <w:adjustRightInd w:val="0"/>
      <w:spacing w:line="329" w:lineRule="exact"/>
      <w:ind w:firstLine="706"/>
      <w:jc w:val="both"/>
    </w:pPr>
  </w:style>
  <w:style w:type="paragraph" w:styleId="a6">
    <w:name w:val="Balloon Text"/>
    <w:basedOn w:val="a"/>
    <w:link w:val="a7"/>
    <w:rsid w:val="003339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3391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3391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333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33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3339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a">
    <w:name w:val="footer"/>
    <w:basedOn w:val="a"/>
    <w:link w:val="ab"/>
    <w:uiPriority w:val="99"/>
    <w:rsid w:val="003339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3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33910"/>
  </w:style>
  <w:style w:type="paragraph" w:styleId="ad">
    <w:name w:val="Body Text"/>
    <w:basedOn w:val="a"/>
    <w:link w:val="ae"/>
    <w:rsid w:val="00333910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333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333910"/>
    <w:pPr>
      <w:jc w:val="center"/>
    </w:pPr>
    <w:rPr>
      <w:sz w:val="28"/>
      <w:szCs w:val="20"/>
    </w:rPr>
  </w:style>
  <w:style w:type="paragraph" w:styleId="af">
    <w:name w:val="header"/>
    <w:basedOn w:val="a"/>
    <w:link w:val="af0"/>
    <w:rsid w:val="003339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333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3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333910"/>
    <w:pPr>
      <w:ind w:left="720"/>
      <w:contextualSpacing/>
    </w:pPr>
    <w:rPr>
      <w:sz w:val="20"/>
      <w:szCs w:val="20"/>
    </w:rPr>
  </w:style>
  <w:style w:type="paragraph" w:customStyle="1" w:styleId="af2">
    <w:name w:val="Знак"/>
    <w:basedOn w:val="a"/>
    <w:rsid w:val="00333910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basedOn w:val="a0"/>
    <w:unhideWhenUsed/>
    <w:rsid w:val="00333910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EA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A862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TableStyle1">
    <w:name w:val="TableStyle1"/>
    <w:rsid w:val="00517F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pt">
    <w:name w:val="Основной текст (2) + 7 pt;Полужирный"/>
    <w:basedOn w:val="a0"/>
    <w:rsid w:val="00D43B4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a0"/>
    <w:rsid w:val="00D43B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1">
    <w:name w:val="Обычный1"/>
    <w:qFormat/>
    <w:rsid w:val="00DE0172"/>
    <w:pPr>
      <w:tabs>
        <w:tab w:val="left" w:pos="708"/>
      </w:tabs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76" Type="http://schemas.openxmlformats.org/officeDocument/2006/relationships/image" Target="media/image66.wmf"/><Relationship Id="rId84" Type="http://schemas.openxmlformats.org/officeDocument/2006/relationships/hyperlink" Target="consultantplus://offline/ref=84901094333609CBE4B4A3984B915F9B88860442D2754008A87402210261171D94E198671D50F275q6K7M" TargetMode="External"/><Relationship Id="rId89" Type="http://schemas.openxmlformats.org/officeDocument/2006/relationships/image" Target="media/image76.wmf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84901094333609CBE4B4A3984B915F9B88890741D8744008A874022102q6K1M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87" Type="http://schemas.openxmlformats.org/officeDocument/2006/relationships/hyperlink" Target="consultantplus://offline/ref=84901094333609CBE4B4A3984B915F9B88860341D8714008A87402210261171D94E198671D50F074q6K7M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52.wmf"/><Relationship Id="rId82" Type="http://schemas.openxmlformats.org/officeDocument/2006/relationships/image" Target="media/image71.wmf"/><Relationship Id="rId90" Type="http://schemas.openxmlformats.org/officeDocument/2006/relationships/image" Target="media/image77.wmf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7.wmf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72" Type="http://schemas.openxmlformats.org/officeDocument/2006/relationships/image" Target="media/image62.wmf"/><Relationship Id="rId80" Type="http://schemas.openxmlformats.org/officeDocument/2006/relationships/hyperlink" Target="consultantplus://offline/ref=84901094333609CBE4B4A3984B915F9B88890349D9744008A87402210261171D94E198671D50F27Dq6K8M" TargetMode="External"/><Relationship Id="rId85" Type="http://schemas.openxmlformats.org/officeDocument/2006/relationships/image" Target="media/image73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5.wmf"/><Relationship Id="rId83" Type="http://schemas.openxmlformats.org/officeDocument/2006/relationships/image" Target="media/image72.wmf"/><Relationship Id="rId88" Type="http://schemas.openxmlformats.org/officeDocument/2006/relationships/image" Target="media/image75.wmf"/><Relationship Id="rId91" Type="http://schemas.openxmlformats.org/officeDocument/2006/relationships/image" Target="media/image7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image" Target="media/image70.wmf"/><Relationship Id="rId86" Type="http://schemas.openxmlformats.org/officeDocument/2006/relationships/image" Target="media/image74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10C6061C18DA4D9CE549558D787E0E6BE21391EDDF798x5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A81E-7595-40D4-8E3E-021DFB1F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11451</TotalTime>
  <Pages>17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143</cp:revision>
  <cp:lastPrinted>2024-11-12T13:19:00Z</cp:lastPrinted>
  <dcterms:created xsi:type="dcterms:W3CDTF">2023-03-27T14:01:00Z</dcterms:created>
  <dcterms:modified xsi:type="dcterms:W3CDTF">2025-01-22T11:17:00Z</dcterms:modified>
</cp:coreProperties>
</file>