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23" w:rsidRPr="00EC7487" w:rsidRDefault="00995D23" w:rsidP="00995D23">
      <w:pPr>
        <w:spacing w:before="100" w:beforeAutospacing="1" w:after="100" w:afterAutospacing="1"/>
        <w:rPr>
          <w:b/>
          <w:bCs/>
          <w:u w:val="single"/>
        </w:rPr>
      </w:pPr>
      <w:r w:rsidRPr="00EC7487">
        <w:rPr>
          <w:b/>
          <w:bCs/>
          <w:noProof/>
          <w:u w:val="single"/>
        </w:rPr>
        <w:drawing>
          <wp:inline distT="0" distB="0" distL="0" distR="0">
            <wp:extent cx="51816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D23" w:rsidRPr="00EC7487" w:rsidRDefault="00995D23" w:rsidP="00995D23">
      <w:pPr>
        <w:jc w:val="center"/>
        <w:rPr>
          <w:b/>
          <w:bCs/>
          <w:u w:val="single"/>
        </w:rPr>
      </w:pPr>
      <w:r w:rsidRPr="00EC7487">
        <w:rPr>
          <w:b/>
          <w:bCs/>
          <w:u w:val="single"/>
        </w:rPr>
        <w:t>Профсоюз работников народного образования и науки РФ</w:t>
      </w:r>
    </w:p>
    <w:p w:rsidR="00995D23" w:rsidRPr="00EC7487" w:rsidRDefault="00995D23" w:rsidP="00995D23">
      <w:pPr>
        <w:jc w:val="center"/>
        <w:rPr>
          <w:b/>
          <w:bCs/>
          <w:u w:val="single"/>
        </w:rPr>
      </w:pPr>
      <w:r w:rsidRPr="00EC7487">
        <w:rPr>
          <w:b/>
          <w:bCs/>
          <w:u w:val="single"/>
        </w:rPr>
        <w:t>Ростовская областная организация</w:t>
      </w:r>
    </w:p>
    <w:p w:rsidR="00995D23" w:rsidRPr="00EC7487" w:rsidRDefault="00EF5711" w:rsidP="00995D23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Верхнедонская</w:t>
      </w:r>
      <w:proofErr w:type="spellEnd"/>
      <w:r>
        <w:rPr>
          <w:b/>
          <w:bCs/>
          <w:u w:val="single"/>
        </w:rPr>
        <w:t xml:space="preserve"> </w:t>
      </w:r>
      <w:r w:rsidR="00995D23" w:rsidRPr="00EC7487">
        <w:rPr>
          <w:b/>
          <w:bCs/>
          <w:u w:val="single"/>
        </w:rPr>
        <w:t xml:space="preserve"> районная организация профсоюза работников                                        народного </w:t>
      </w:r>
      <w:r w:rsidR="00995D23" w:rsidRPr="00E003CC">
        <w:rPr>
          <w:b/>
          <w:bCs/>
          <w:u w:val="single"/>
        </w:rPr>
        <w:t xml:space="preserve">образования </w:t>
      </w:r>
    </w:p>
    <w:p w:rsidR="00995D23" w:rsidRPr="00E003CC" w:rsidRDefault="00995D23" w:rsidP="00995D23">
      <w:pPr>
        <w:jc w:val="center"/>
        <w:rPr>
          <w:b/>
        </w:rPr>
      </w:pPr>
    </w:p>
    <w:p w:rsidR="00995D23" w:rsidRPr="00E003CC" w:rsidRDefault="00995D23" w:rsidP="00995D23">
      <w:pPr>
        <w:jc w:val="center"/>
        <w:rPr>
          <w:b/>
        </w:rPr>
      </w:pPr>
    </w:p>
    <w:p w:rsidR="00995D23" w:rsidRPr="00E003CC" w:rsidRDefault="00995D23" w:rsidP="00995D23">
      <w:pPr>
        <w:jc w:val="center"/>
        <w:rPr>
          <w:b/>
        </w:rPr>
      </w:pPr>
    </w:p>
    <w:p w:rsidR="00995D23" w:rsidRPr="00E003CC" w:rsidRDefault="00995D23" w:rsidP="00995D23">
      <w:pPr>
        <w:jc w:val="center"/>
      </w:pPr>
      <w:r w:rsidRPr="00E003CC">
        <w:t>Уважаемые коллеги!</w:t>
      </w:r>
    </w:p>
    <w:p w:rsidR="00995D23" w:rsidRDefault="00995D23" w:rsidP="00995D23">
      <w:pPr>
        <w:ind w:firstLine="709"/>
        <w:jc w:val="both"/>
      </w:pPr>
    </w:p>
    <w:p w:rsidR="00B42031" w:rsidRDefault="00193484" w:rsidP="00B42031">
      <w:pPr>
        <w:ind w:firstLine="709"/>
        <w:jc w:val="both"/>
      </w:pPr>
      <w:r w:rsidRPr="00987976">
        <w:t xml:space="preserve">Интересы профсоюзной организации, как и всего Профсоюза, лежат, прежде всего, в социально-экономической плоскости и направлены на </w:t>
      </w:r>
      <w:proofErr w:type="spellStart"/>
      <w:r w:rsidRPr="00987976">
        <w:t>дости</w:t>
      </w:r>
      <w:proofErr w:type="spellEnd"/>
      <w:r w:rsidRPr="00987976">
        <w:rPr>
          <w:rFonts w:ascii="Cambria Math" w:hAnsi="Cambria Math" w:cs="Cambria Math"/>
        </w:rPr>
        <w:t>​</w:t>
      </w:r>
      <w:proofErr w:type="spellStart"/>
      <w:r w:rsidRPr="00987976">
        <w:t>жение</w:t>
      </w:r>
      <w:proofErr w:type="spellEnd"/>
      <w:r w:rsidRPr="00987976">
        <w:t xml:space="preserve"> социально-экономического благополучия работников. Обладая определенными правами и полномочиями, профсоюзная ор</w:t>
      </w:r>
      <w:r w:rsidRPr="00987976">
        <w:rPr>
          <w:rFonts w:ascii="Cambria Math" w:hAnsi="Cambria Math" w:cs="Cambria Math"/>
        </w:rPr>
        <w:t>​</w:t>
      </w:r>
      <w:proofErr w:type="spellStart"/>
      <w:r w:rsidRPr="00987976">
        <w:t>ганизация</w:t>
      </w:r>
      <w:proofErr w:type="spellEnd"/>
      <w:r w:rsidRPr="00987976">
        <w:t xml:space="preserve"> реально участвует в регулировании трудовых отношений педагогов, их оплате труда, создании нормальных условий, повыше</w:t>
      </w:r>
      <w:r w:rsidRPr="00987976">
        <w:rPr>
          <w:rFonts w:ascii="Cambria Math" w:hAnsi="Cambria Math" w:cs="Cambria Math"/>
        </w:rPr>
        <w:t>​</w:t>
      </w:r>
      <w:proofErr w:type="spellStart"/>
      <w:r w:rsidRPr="00987976">
        <w:t>ния</w:t>
      </w:r>
      <w:proofErr w:type="spellEnd"/>
      <w:r w:rsidRPr="00987976">
        <w:t xml:space="preserve"> квалификации и др.</w:t>
      </w:r>
    </w:p>
    <w:p w:rsidR="00B42031" w:rsidRDefault="00193484" w:rsidP="00B42031">
      <w:pPr>
        <w:ind w:firstLine="709"/>
        <w:jc w:val="both"/>
      </w:pPr>
      <w:r w:rsidRPr="00987976">
        <w:t xml:space="preserve"> </w:t>
      </w:r>
      <w:r w:rsidR="00B42031">
        <w:t>На территории нашего района 30 образовательных учреждений. Из них школа-интернат   VII вида – областного подчинения и профессиональное образовательное учреждение ПУ-97.Из них в профсоюзной районной организации состоит школа-интернат   VII вида. В 2017</w:t>
      </w:r>
      <w:proofErr w:type="gramStart"/>
      <w:r w:rsidR="00B42031">
        <w:t>году  количество</w:t>
      </w:r>
      <w:proofErr w:type="gramEnd"/>
      <w:r w:rsidR="00B42031">
        <w:t xml:space="preserve"> образовательных учреждений не изменялось. Не состоят в Профсоюзе 4 детских сада   и 1 школа. </w:t>
      </w:r>
    </w:p>
    <w:p w:rsidR="00B42031" w:rsidRDefault="00B42031" w:rsidP="00B42031">
      <w:pPr>
        <w:ind w:firstLine="709"/>
        <w:jc w:val="both"/>
      </w:pPr>
      <w:r>
        <w:t xml:space="preserve">Указанные в отчете другие организации – это Отдел образования Администрации </w:t>
      </w:r>
      <w:proofErr w:type="spellStart"/>
      <w:r>
        <w:t>Верхнедонского</w:t>
      </w:r>
      <w:proofErr w:type="spellEnd"/>
      <w:r>
        <w:t xml:space="preserve"> района, МБУ </w:t>
      </w:r>
      <w:proofErr w:type="spellStart"/>
      <w:r>
        <w:t>Верхнедонского</w:t>
      </w:r>
      <w:proofErr w:type="spellEnd"/>
      <w:r>
        <w:t xml:space="preserve"> района </w:t>
      </w:r>
      <w:proofErr w:type="gramStart"/>
      <w:r>
        <w:t>« Информационно</w:t>
      </w:r>
      <w:proofErr w:type="gramEnd"/>
      <w:r>
        <w:t>-методический расчетный центр», Центр психолого-</w:t>
      </w:r>
      <w:proofErr w:type="spellStart"/>
      <w:r>
        <w:t>медико</w:t>
      </w:r>
      <w:proofErr w:type="spellEnd"/>
      <w:r>
        <w:t xml:space="preserve"> социального сопровождения и Расчетно-кассовый центр (РКЦ).</w:t>
      </w:r>
    </w:p>
    <w:p w:rsidR="00995D23" w:rsidRPr="00987976" w:rsidRDefault="00B42031" w:rsidP="00B42031">
      <w:pPr>
        <w:ind w:firstLine="709"/>
        <w:jc w:val="both"/>
      </w:pPr>
      <w:r>
        <w:t xml:space="preserve">Количество членов профсоюза уменьшилось на 33 человека и составляет 489 человек. Все выбыли по собственному желанию - это педагогические работники </w:t>
      </w:r>
      <w:proofErr w:type="spellStart"/>
      <w:r>
        <w:t>предпенсионного</w:t>
      </w:r>
      <w:proofErr w:type="spellEnd"/>
      <w:r>
        <w:t xml:space="preserve"> возраста, </w:t>
      </w:r>
      <w:proofErr w:type="gramStart"/>
      <w:r>
        <w:t>молодые специалисты</w:t>
      </w:r>
      <w:proofErr w:type="gramEnd"/>
      <w:r>
        <w:t xml:space="preserve"> сменившие место жительства, категории работников попавших под сокращение и уволенные по собственному желанию</w:t>
      </w:r>
    </w:p>
    <w:p w:rsidR="00995D23" w:rsidRPr="00AE412C" w:rsidRDefault="006B22DF" w:rsidP="00995D23">
      <w:pPr>
        <w:jc w:val="both"/>
        <w:rPr>
          <w:lang w:eastAsia="ar-SA"/>
        </w:rPr>
      </w:pPr>
      <w:proofErr w:type="gramStart"/>
      <w:r>
        <w:rPr>
          <w:lang w:eastAsia="ar-SA"/>
        </w:rPr>
        <w:t>В  2017</w:t>
      </w:r>
      <w:proofErr w:type="gramEnd"/>
      <w:r w:rsidR="00EF5711" w:rsidRPr="00AE412C">
        <w:rPr>
          <w:lang w:eastAsia="ar-SA"/>
        </w:rPr>
        <w:t xml:space="preserve"> году в </w:t>
      </w:r>
      <w:proofErr w:type="spellStart"/>
      <w:r w:rsidR="00EF5711" w:rsidRPr="00AE412C">
        <w:rPr>
          <w:lang w:eastAsia="ar-SA"/>
        </w:rPr>
        <w:t>Верхнедонской</w:t>
      </w:r>
      <w:proofErr w:type="spellEnd"/>
      <w:r w:rsidR="00EF5711" w:rsidRPr="00AE412C">
        <w:rPr>
          <w:lang w:eastAsia="ar-SA"/>
        </w:rPr>
        <w:t xml:space="preserve"> </w:t>
      </w:r>
      <w:r w:rsidR="00995D23" w:rsidRPr="00AE412C">
        <w:rPr>
          <w:lang w:eastAsia="ar-SA"/>
        </w:rPr>
        <w:t xml:space="preserve"> ра</w:t>
      </w:r>
      <w:r w:rsidR="00782C65" w:rsidRPr="00AE412C">
        <w:rPr>
          <w:lang w:eastAsia="ar-SA"/>
        </w:rPr>
        <w:t>йонной организации насчитывалось</w:t>
      </w:r>
      <w:r w:rsidR="00995D23" w:rsidRPr="00AE412C">
        <w:rPr>
          <w:lang w:eastAsia="ar-SA"/>
        </w:rPr>
        <w:t xml:space="preserve">  </w:t>
      </w:r>
      <w:r w:rsidR="00EF5711" w:rsidRPr="00AE412C">
        <w:rPr>
          <w:lang w:eastAsia="ar-SA"/>
        </w:rPr>
        <w:t>29</w:t>
      </w:r>
      <w:r w:rsidR="00995D23" w:rsidRPr="00AE412C">
        <w:rPr>
          <w:lang w:eastAsia="ar-SA"/>
        </w:rPr>
        <w:t xml:space="preserve"> первичных организаций. Из них обще</w:t>
      </w:r>
      <w:r w:rsidR="00EF5711" w:rsidRPr="00AE412C">
        <w:rPr>
          <w:lang w:eastAsia="ar-SA"/>
        </w:rPr>
        <w:t>образовательных организаций – 13, дошкольных – 10, дополнительного образования -2, другие организации – 4</w:t>
      </w:r>
      <w:r w:rsidR="00995D23" w:rsidRPr="00AE412C">
        <w:rPr>
          <w:lang w:eastAsia="ar-SA"/>
        </w:rPr>
        <w:t xml:space="preserve"> (Отдел образования Админи</w:t>
      </w:r>
      <w:r w:rsidR="00EF5711" w:rsidRPr="00AE412C">
        <w:rPr>
          <w:lang w:eastAsia="ar-SA"/>
        </w:rPr>
        <w:t>стра</w:t>
      </w:r>
      <w:r w:rsidR="00AE412C">
        <w:rPr>
          <w:lang w:eastAsia="ar-SA"/>
        </w:rPr>
        <w:t>ции Верхнедонского района</w:t>
      </w:r>
      <w:r w:rsidR="00EF5711" w:rsidRPr="00AE412C">
        <w:rPr>
          <w:lang w:eastAsia="ar-SA"/>
        </w:rPr>
        <w:t>, бухгалтерия, психологический центр и школа интернат</w:t>
      </w:r>
      <w:r w:rsidR="00995D23" w:rsidRPr="00AE412C">
        <w:rPr>
          <w:lang w:eastAsia="ar-SA"/>
        </w:rPr>
        <w:t>).   Общее количество работающих в образовательных организациях</w:t>
      </w:r>
      <w:r w:rsidR="00EF5711" w:rsidRPr="00AE412C">
        <w:rPr>
          <w:lang w:eastAsia="ar-SA"/>
        </w:rPr>
        <w:t xml:space="preserve"> 706</w:t>
      </w:r>
      <w:r w:rsidR="00EA1C37" w:rsidRPr="00AE412C">
        <w:rPr>
          <w:lang w:eastAsia="ar-SA"/>
        </w:rPr>
        <w:t xml:space="preserve"> </w:t>
      </w:r>
      <w:r w:rsidR="000A0F3A" w:rsidRPr="00AE412C">
        <w:rPr>
          <w:lang w:eastAsia="ar-SA"/>
        </w:rPr>
        <w:t>человек</w:t>
      </w:r>
      <w:r w:rsidR="00AE412C">
        <w:rPr>
          <w:lang w:eastAsia="ar-SA"/>
        </w:rPr>
        <w:t>.</w:t>
      </w:r>
      <w:r w:rsidR="000A0F3A" w:rsidRPr="00AE412C">
        <w:rPr>
          <w:lang w:eastAsia="ar-SA"/>
        </w:rPr>
        <w:t xml:space="preserve"> </w:t>
      </w:r>
      <w:r w:rsidR="00EF5711" w:rsidRPr="00AE412C">
        <w:rPr>
          <w:lang w:eastAsia="ar-SA"/>
        </w:rPr>
        <w:t xml:space="preserve"> </w:t>
      </w:r>
      <w:r w:rsidR="00995D23" w:rsidRPr="00AE412C">
        <w:rPr>
          <w:lang w:eastAsia="ar-SA"/>
        </w:rPr>
        <w:t>Составлен социальный паспорт молодых специалистов. Создан единый реестр молодых педагогов района.</w:t>
      </w:r>
    </w:p>
    <w:p w:rsidR="00995D23" w:rsidRPr="00AE412C" w:rsidRDefault="00EF5711" w:rsidP="00995D23">
      <w:pPr>
        <w:rPr>
          <w:rFonts w:eastAsiaTheme="minorHAnsi"/>
          <w:lang w:eastAsia="ar-SA"/>
        </w:rPr>
      </w:pPr>
      <w:r w:rsidRPr="00AE412C">
        <w:rPr>
          <w:rFonts w:eastAsiaTheme="minorHAnsi"/>
          <w:lang w:eastAsia="ar-SA"/>
        </w:rPr>
        <w:t xml:space="preserve">  </w:t>
      </w:r>
      <w:r w:rsidR="00236F16" w:rsidRPr="00AE412C">
        <w:rPr>
          <w:rFonts w:eastAsiaTheme="minorHAnsi"/>
          <w:lang w:eastAsia="ar-SA"/>
        </w:rPr>
        <w:t xml:space="preserve"> </w:t>
      </w:r>
      <w:r w:rsidR="00995D23" w:rsidRPr="00AE412C">
        <w:rPr>
          <w:rFonts w:eastAsiaTheme="minorHAnsi"/>
          <w:lang w:eastAsia="ar-SA"/>
        </w:rPr>
        <w:t>В результате четко спланированной работы районной организации профсоюза, социального партнерства с отделом образо</w:t>
      </w:r>
      <w:r w:rsidRPr="00AE412C">
        <w:rPr>
          <w:rFonts w:eastAsiaTheme="minorHAnsi"/>
          <w:lang w:eastAsia="ar-SA"/>
        </w:rPr>
        <w:t>вания Администрации Верхнедонского</w:t>
      </w:r>
      <w:r w:rsidR="00995D23" w:rsidRPr="00AE412C">
        <w:rPr>
          <w:rFonts w:eastAsiaTheme="minorHAnsi"/>
          <w:lang w:eastAsia="ar-SA"/>
        </w:rPr>
        <w:t xml:space="preserve"> </w:t>
      </w:r>
      <w:proofErr w:type="gramStart"/>
      <w:r w:rsidR="00995D23" w:rsidRPr="00AE412C">
        <w:rPr>
          <w:rFonts w:eastAsiaTheme="minorHAnsi"/>
          <w:lang w:eastAsia="ar-SA"/>
        </w:rPr>
        <w:t>района,  проведены</w:t>
      </w:r>
      <w:proofErr w:type="gramEnd"/>
      <w:r w:rsidR="00995D23" w:rsidRPr="00AE412C">
        <w:rPr>
          <w:rFonts w:eastAsiaTheme="minorHAnsi"/>
          <w:lang w:eastAsia="ar-SA"/>
        </w:rPr>
        <w:t xml:space="preserve"> ряд профсоюзных собраний по мотивации профсоюзного членства, состоялись  выездные встречи профактива в коллективы. В каждой первичной организаци</w:t>
      </w:r>
      <w:r w:rsidR="007F5D47">
        <w:rPr>
          <w:rFonts w:eastAsiaTheme="minorHAnsi"/>
          <w:lang w:eastAsia="ar-SA"/>
        </w:rPr>
        <w:t xml:space="preserve">и есть председатель </w:t>
      </w:r>
      <w:proofErr w:type="spellStart"/>
      <w:r w:rsidR="007F5D47">
        <w:rPr>
          <w:rFonts w:eastAsiaTheme="minorHAnsi"/>
          <w:lang w:eastAsia="ar-SA"/>
        </w:rPr>
        <w:t>первички</w:t>
      </w:r>
      <w:proofErr w:type="spellEnd"/>
      <w:r w:rsidR="007F5D47">
        <w:rPr>
          <w:rFonts w:eastAsiaTheme="minorHAnsi"/>
          <w:lang w:eastAsia="ar-SA"/>
        </w:rPr>
        <w:t xml:space="preserve"> (29</w:t>
      </w:r>
      <w:r w:rsidR="00995D23" w:rsidRPr="00AE412C">
        <w:rPr>
          <w:rFonts w:eastAsiaTheme="minorHAnsi"/>
          <w:lang w:eastAsia="ar-SA"/>
        </w:rPr>
        <w:t xml:space="preserve"> человек). Общее количество профсоюзного актива по району – 207 человек </w:t>
      </w:r>
      <w:r w:rsidR="00AE412C">
        <w:rPr>
          <w:rFonts w:eastAsiaTheme="minorHAnsi"/>
          <w:lang w:eastAsia="ar-SA"/>
        </w:rPr>
        <w:t xml:space="preserve">(председатели </w:t>
      </w:r>
      <w:proofErr w:type="spellStart"/>
      <w:r w:rsidR="00AE412C">
        <w:rPr>
          <w:rFonts w:eastAsiaTheme="minorHAnsi"/>
          <w:lang w:eastAsia="ar-SA"/>
        </w:rPr>
        <w:t>первичек</w:t>
      </w:r>
      <w:proofErr w:type="spellEnd"/>
      <w:r w:rsidR="00995D23" w:rsidRPr="00AE412C">
        <w:rPr>
          <w:rFonts w:eastAsiaTheme="minorHAnsi"/>
          <w:lang w:eastAsia="ar-SA"/>
        </w:rPr>
        <w:t>, члены профкомов, председатели КРК, члены КРК). Профсоюзн</w:t>
      </w:r>
      <w:r w:rsidRPr="00AE412C">
        <w:rPr>
          <w:rFonts w:eastAsiaTheme="minorHAnsi"/>
          <w:lang w:eastAsia="ar-SA"/>
        </w:rPr>
        <w:t>ый актив местной организации- 5</w:t>
      </w:r>
      <w:r w:rsidR="00995D23" w:rsidRPr="00AE412C">
        <w:rPr>
          <w:rFonts w:eastAsiaTheme="minorHAnsi"/>
          <w:lang w:eastAsia="ar-SA"/>
        </w:rPr>
        <w:t xml:space="preserve"> человек. Штатных сотрудников нет.  </w:t>
      </w:r>
    </w:p>
    <w:p w:rsidR="00995D23" w:rsidRPr="00AE412C" w:rsidRDefault="00995D23" w:rsidP="00995D23">
      <w:pPr>
        <w:jc w:val="both"/>
      </w:pPr>
      <w:r w:rsidRPr="00AE412C">
        <w:rPr>
          <w:color w:val="000000"/>
        </w:rPr>
        <w:t>Основными документами, которые регулируют работу</w:t>
      </w:r>
      <w:r w:rsidRPr="00AE412C">
        <w:t xml:space="preserve"> нашей профсоюзной организации, являются: </w:t>
      </w:r>
    </w:p>
    <w:p w:rsidR="00995D23" w:rsidRPr="00AE412C" w:rsidRDefault="00995D23" w:rsidP="00995D23">
      <w:r w:rsidRPr="00AE412C">
        <w:t>- Устав Профсоюза</w:t>
      </w:r>
    </w:p>
    <w:p w:rsidR="00995D23" w:rsidRPr="00AE412C" w:rsidRDefault="00995D23" w:rsidP="00995D23">
      <w:r w:rsidRPr="00AE412C">
        <w:t xml:space="preserve">- </w:t>
      </w:r>
      <w:r w:rsidR="00EF5711" w:rsidRPr="00AE412C">
        <w:t xml:space="preserve">Общее положение о Верхнедонской </w:t>
      </w:r>
      <w:r w:rsidRPr="00AE412C">
        <w:t xml:space="preserve">  районной  организации Профсоюза работников народного образования.</w:t>
      </w:r>
    </w:p>
    <w:p w:rsidR="00995D23" w:rsidRPr="00AE412C" w:rsidRDefault="00995D23" w:rsidP="00995D23">
      <w:pPr>
        <w:rPr>
          <w:bCs/>
        </w:rPr>
      </w:pPr>
      <w:r w:rsidRPr="00AE412C">
        <w:lastRenderedPageBreak/>
        <w:t xml:space="preserve">-Положение </w:t>
      </w:r>
      <w:r w:rsidRPr="00AE412C">
        <w:rPr>
          <w:bCs/>
        </w:rPr>
        <w:t>о контрольно-</w:t>
      </w:r>
      <w:r w:rsidR="00EF5711" w:rsidRPr="00AE412C">
        <w:rPr>
          <w:bCs/>
        </w:rPr>
        <w:t xml:space="preserve">ревизионной комиссии Верхнедонской </w:t>
      </w:r>
      <w:r w:rsidRPr="00AE412C">
        <w:rPr>
          <w:bCs/>
        </w:rPr>
        <w:t xml:space="preserve"> районной профсоюзной организации  работников народного образования.</w:t>
      </w:r>
    </w:p>
    <w:p w:rsidR="00995D23" w:rsidRPr="00AE412C" w:rsidRDefault="00995D23" w:rsidP="00995D23">
      <w:pPr>
        <w:rPr>
          <w:bCs/>
        </w:rPr>
      </w:pPr>
      <w:r w:rsidRPr="00AE412C">
        <w:rPr>
          <w:bCs/>
        </w:rPr>
        <w:t xml:space="preserve">- Положение о премировании членов Профсоюза работников народного образования </w:t>
      </w:r>
    </w:p>
    <w:p w:rsidR="00995D23" w:rsidRPr="00AE412C" w:rsidRDefault="00995D23" w:rsidP="00995D23">
      <w:pPr>
        <w:shd w:val="clear" w:color="auto" w:fill="FFFFFF"/>
        <w:tabs>
          <w:tab w:val="left" w:pos="1418"/>
        </w:tabs>
        <w:rPr>
          <w:color w:val="000000"/>
        </w:rPr>
      </w:pPr>
      <w:r w:rsidRPr="00AE412C">
        <w:rPr>
          <w:bCs/>
        </w:rPr>
        <w:t xml:space="preserve">- </w:t>
      </w:r>
      <w:r w:rsidRPr="00AE412C">
        <w:rPr>
          <w:color w:val="000000"/>
        </w:rPr>
        <w:t>Положение  об оздоровлении и отдыхе членов Профсоюза</w:t>
      </w:r>
    </w:p>
    <w:p w:rsidR="00995D23" w:rsidRPr="00AE412C" w:rsidRDefault="00995D23" w:rsidP="00995D23">
      <w:pPr>
        <w:shd w:val="clear" w:color="auto" w:fill="FFFFFF"/>
        <w:tabs>
          <w:tab w:val="left" w:pos="1418"/>
        </w:tabs>
        <w:rPr>
          <w:color w:val="000000"/>
        </w:rPr>
      </w:pPr>
      <w:r w:rsidRPr="00AE412C">
        <w:rPr>
          <w:color w:val="000000"/>
        </w:rPr>
        <w:t>- Положение о расходовании денежных средств</w:t>
      </w:r>
    </w:p>
    <w:p w:rsidR="007F5D47" w:rsidRDefault="00877ACB" w:rsidP="007F5D47">
      <w:pPr>
        <w:widowControl w:val="0"/>
        <w:suppressAutoHyphens/>
        <w:spacing w:line="100" w:lineRule="atLeast"/>
        <w:jc w:val="both"/>
        <w:textAlignment w:val="baseline"/>
      </w:pPr>
      <w:r w:rsidRPr="00AE412C">
        <w:rPr>
          <w:lang w:eastAsia="ar-SA"/>
        </w:rPr>
        <w:t xml:space="preserve">   П</w:t>
      </w:r>
      <w:r w:rsidR="00B42031">
        <w:rPr>
          <w:lang w:eastAsia="ar-SA"/>
        </w:rPr>
        <w:t>рошли обучение профактива в 2017 году 27</w:t>
      </w:r>
      <w:r w:rsidRPr="00AE412C">
        <w:rPr>
          <w:lang w:eastAsia="ar-SA"/>
        </w:rPr>
        <w:t xml:space="preserve"> </w:t>
      </w:r>
      <w:proofErr w:type="gramStart"/>
      <w:r w:rsidRPr="00AE412C">
        <w:rPr>
          <w:lang w:eastAsia="ar-SA"/>
        </w:rPr>
        <w:t>человек:  семинар</w:t>
      </w:r>
      <w:proofErr w:type="gramEnd"/>
      <w:r w:rsidRPr="00AE412C">
        <w:rPr>
          <w:lang w:eastAsia="ar-SA"/>
        </w:rPr>
        <w:t xml:space="preserve"> внештатных  правовых инспекторов труда,  семинар председателей районных организаций, обучение профактива, собеседования.</w:t>
      </w:r>
      <w:r w:rsidRPr="00AE412C">
        <w:t xml:space="preserve"> </w:t>
      </w:r>
      <w:r w:rsidR="00AE412C">
        <w:t>Приняли участие в выездных</w:t>
      </w:r>
      <w:r w:rsidRPr="00AE412C">
        <w:t xml:space="preserve"> семинар</w:t>
      </w:r>
      <w:r w:rsidR="00AE412C">
        <w:t>ах</w:t>
      </w:r>
      <w:r w:rsidRPr="00AE412C">
        <w:t xml:space="preserve"> внешта</w:t>
      </w:r>
      <w:r w:rsidR="00AE412C">
        <w:t xml:space="preserve">тных </w:t>
      </w:r>
      <w:proofErr w:type="gramStart"/>
      <w:r w:rsidR="00AE412C">
        <w:t>правовых  инспекторов</w:t>
      </w:r>
      <w:proofErr w:type="gramEnd"/>
      <w:r w:rsidRPr="00AE412C">
        <w:t xml:space="preserve">, в котором принял участие наш внештатный инспектор труда </w:t>
      </w:r>
      <w:proofErr w:type="spellStart"/>
      <w:r w:rsidRPr="00AE412C">
        <w:t>Шевердина</w:t>
      </w:r>
      <w:proofErr w:type="spellEnd"/>
      <w:r w:rsidRPr="00AE412C">
        <w:t xml:space="preserve"> </w:t>
      </w:r>
      <w:proofErr w:type="spellStart"/>
      <w:r w:rsidRPr="00AE412C">
        <w:t>З.А.</w:t>
      </w:r>
      <w:r w:rsidR="00AE412C">
        <w:t>и</w:t>
      </w:r>
      <w:proofErr w:type="spellEnd"/>
      <w:r w:rsidR="00AE412C">
        <w:t xml:space="preserve"> семинар для бухгалтеров, приняла участие Телегина Л.Н.</w:t>
      </w:r>
      <w:r w:rsidR="007F5D47">
        <w:t xml:space="preserve">         В </w:t>
      </w:r>
      <w:proofErr w:type="spellStart"/>
      <w:r w:rsidR="007F5D47">
        <w:t>Верхнедонской</w:t>
      </w:r>
      <w:proofErr w:type="spellEnd"/>
      <w:r w:rsidR="007F5D47">
        <w:t xml:space="preserve"> районной </w:t>
      </w:r>
      <w:proofErr w:type="gramStart"/>
      <w:r w:rsidR="007F5D47">
        <w:t>профорганизации  обязанности</w:t>
      </w:r>
      <w:proofErr w:type="gramEnd"/>
      <w:r w:rsidR="007F5D47">
        <w:t xml:space="preserve"> технического  инспектора труда исполняет председатель  районной профсоюзной организации старший инспектор </w:t>
      </w:r>
      <w:proofErr w:type="spellStart"/>
      <w:r w:rsidR="007F5D47">
        <w:t>Верхнедонского</w:t>
      </w:r>
      <w:proofErr w:type="spellEnd"/>
      <w:r w:rsidR="007F5D47">
        <w:t xml:space="preserve"> отдела образования.  За 2017 год </w:t>
      </w:r>
      <w:proofErr w:type="gramStart"/>
      <w:r w:rsidR="007F5D47">
        <w:t>проверок  образовательных</w:t>
      </w:r>
      <w:proofErr w:type="gramEnd"/>
      <w:r w:rsidR="007F5D47">
        <w:t xml:space="preserve"> учреждений по охране труда не проводилось.  </w:t>
      </w:r>
    </w:p>
    <w:p w:rsidR="007F5D47" w:rsidRDefault="007F5D47" w:rsidP="007F5D47">
      <w:pPr>
        <w:widowControl w:val="0"/>
        <w:suppressAutoHyphens/>
        <w:spacing w:line="100" w:lineRule="atLeast"/>
        <w:jc w:val="both"/>
        <w:textAlignment w:val="baseline"/>
      </w:pPr>
      <w:r>
        <w:t xml:space="preserve">В школах проводятся </w:t>
      </w:r>
      <w:proofErr w:type="gramStart"/>
      <w:r>
        <w:t>мероприятия</w:t>
      </w:r>
      <w:proofErr w:type="gramEnd"/>
      <w:r>
        <w:t xml:space="preserve"> направленные на обеспечение безопасного образовательного процесса: гигиеническое обучение, пожарно-тактические занятия с учащимися и </w:t>
      </w:r>
      <w:proofErr w:type="spellStart"/>
      <w:r>
        <w:t>пед</w:t>
      </w:r>
      <w:proofErr w:type="spellEnd"/>
      <w:r>
        <w:t xml:space="preserve">. персоналом, проведение инструктажей с участниками образовательного процесса, внеклассные мероприятия по технике-безопасности жизнедеятельности и т.д. </w:t>
      </w:r>
    </w:p>
    <w:p w:rsidR="007F5D47" w:rsidRDefault="007F5D47" w:rsidP="007F5D47">
      <w:pPr>
        <w:widowControl w:val="0"/>
        <w:suppressAutoHyphens/>
        <w:spacing w:line="100" w:lineRule="atLeast"/>
        <w:jc w:val="both"/>
        <w:textAlignment w:val="baseline"/>
      </w:pPr>
      <w:r>
        <w:t xml:space="preserve">       Во </w:t>
      </w:r>
      <w:proofErr w:type="gramStart"/>
      <w:r>
        <w:t>всех  учреждениях</w:t>
      </w:r>
      <w:proofErr w:type="gramEnd"/>
      <w:r>
        <w:t xml:space="preserve"> есть коллективные договора. Руководители всех образовательных учреждений обучены по курсу «Охрана труда» в октябре 2015 года. В </w:t>
      </w:r>
      <w:proofErr w:type="gramStart"/>
      <w:r>
        <w:t>20  образовательных</w:t>
      </w:r>
      <w:proofErr w:type="gramEnd"/>
      <w:r>
        <w:t xml:space="preserve"> учреждениях </w:t>
      </w:r>
      <w:proofErr w:type="spellStart"/>
      <w:r>
        <w:t>Верхнедонского</w:t>
      </w:r>
      <w:proofErr w:type="spellEnd"/>
      <w:r>
        <w:t xml:space="preserve"> района проведена работа по оценке  рабочих мест(329 )в 2017г. </w:t>
      </w:r>
    </w:p>
    <w:p w:rsidR="007F5D47" w:rsidRDefault="007F5D47" w:rsidP="007F5D47">
      <w:pPr>
        <w:widowControl w:val="0"/>
        <w:suppressAutoHyphens/>
        <w:spacing w:line="100" w:lineRule="atLeast"/>
        <w:jc w:val="both"/>
        <w:textAlignment w:val="baseline"/>
      </w:pPr>
      <w:r>
        <w:tab/>
        <w:t xml:space="preserve">Несчастных случаев на производстве с работниками и учащимися в 2017 году не зафиксировано. </w:t>
      </w:r>
    </w:p>
    <w:p w:rsidR="00995D23" w:rsidRPr="00AE412C" w:rsidRDefault="00995D23" w:rsidP="00877ACB">
      <w:pPr>
        <w:widowControl w:val="0"/>
        <w:suppressAutoHyphens/>
        <w:spacing w:line="100" w:lineRule="atLeast"/>
        <w:jc w:val="both"/>
        <w:textAlignment w:val="baseline"/>
        <w:rPr>
          <w:rFonts w:eastAsia="Andale Sans UI" w:cs="Tahoma"/>
          <w:kern w:val="1"/>
          <w:lang w:eastAsia="fa-IR" w:bidi="fa-IR"/>
        </w:rPr>
      </w:pPr>
      <w:r w:rsidRPr="00AE412C">
        <w:t xml:space="preserve">Одним из основных направлений деятельности профсоюза является содействие работе по созданию достойных, безопасных условий труда в соответствии с действующими нормативами. </w:t>
      </w:r>
      <w:r w:rsidR="007C2D7D" w:rsidRPr="00AE412C">
        <w:rPr>
          <w:color w:val="000000"/>
        </w:rPr>
        <w:t xml:space="preserve">С первичным </w:t>
      </w:r>
      <w:proofErr w:type="gramStart"/>
      <w:r w:rsidR="007C2D7D" w:rsidRPr="00AE412C">
        <w:rPr>
          <w:color w:val="000000"/>
        </w:rPr>
        <w:t>организациями  была</w:t>
      </w:r>
      <w:proofErr w:type="gramEnd"/>
      <w:r w:rsidR="007C2D7D" w:rsidRPr="00AE412C">
        <w:rPr>
          <w:color w:val="000000"/>
        </w:rPr>
        <w:t xml:space="preserve"> проведена разъяснительная работа и практическая помощь: проводилось  обучение профсоюзного актива по проблемам пров</w:t>
      </w:r>
      <w:r w:rsidR="00AE412C">
        <w:rPr>
          <w:color w:val="000000"/>
        </w:rPr>
        <w:t>едения коллективных переговоров</w:t>
      </w:r>
      <w:r w:rsidR="007C2D7D" w:rsidRPr="00AE412C">
        <w:rPr>
          <w:color w:val="000000"/>
        </w:rPr>
        <w:t xml:space="preserve"> и осуществления контроля за ходом выполнения включенных в коллективные договоры обязательств. Особое внимание при заключении коллективных договоров уделялось наличию приложений по оплате труда, премированию, охране труда.</w:t>
      </w:r>
      <w:r w:rsidR="00877ACB" w:rsidRPr="00AE412C">
        <w:rPr>
          <w:color w:val="000000"/>
        </w:rPr>
        <w:t xml:space="preserve"> </w:t>
      </w:r>
      <w:r w:rsidRPr="00AE412C">
        <w:rPr>
          <w:rFonts w:eastAsia="Andale Sans UI" w:cs="Tahoma"/>
          <w:kern w:val="1"/>
          <w:lang w:eastAsia="fa-IR" w:bidi="fa-IR"/>
        </w:rPr>
        <w:t>По данным отчётов, предоставленных первичными профсою</w:t>
      </w:r>
      <w:r w:rsidR="00377974" w:rsidRPr="00AE412C">
        <w:rPr>
          <w:rFonts w:eastAsia="Andale Sans UI" w:cs="Tahoma"/>
          <w:kern w:val="1"/>
          <w:lang w:eastAsia="fa-IR" w:bidi="fa-IR"/>
        </w:rPr>
        <w:t>зными организациями Верхнедонского</w:t>
      </w:r>
      <w:r w:rsidRPr="00AE412C">
        <w:rPr>
          <w:rFonts w:eastAsia="Andale Sans UI" w:cs="Tahoma"/>
          <w:kern w:val="1"/>
          <w:lang w:eastAsia="fa-IR" w:bidi="fa-IR"/>
        </w:rPr>
        <w:t xml:space="preserve"> </w:t>
      </w:r>
      <w:proofErr w:type="gramStart"/>
      <w:r w:rsidRPr="00AE412C">
        <w:rPr>
          <w:rFonts w:eastAsia="Andale Sans UI" w:cs="Tahoma"/>
          <w:kern w:val="1"/>
          <w:lang w:eastAsia="fa-IR" w:bidi="fa-IR"/>
        </w:rPr>
        <w:t>района,  по</w:t>
      </w:r>
      <w:proofErr w:type="gramEnd"/>
      <w:r w:rsidRPr="00AE412C">
        <w:rPr>
          <w:rFonts w:eastAsia="Andale Sans UI" w:cs="Tahoma"/>
          <w:kern w:val="1"/>
          <w:lang w:eastAsia="fa-IR" w:bidi="fa-IR"/>
        </w:rPr>
        <w:t xml:space="preserve"> итогам колл</w:t>
      </w:r>
      <w:r w:rsidR="006B22DF">
        <w:rPr>
          <w:rFonts w:eastAsia="Andale Sans UI" w:cs="Tahoma"/>
          <w:kern w:val="1"/>
          <w:lang w:eastAsia="fa-IR" w:bidi="fa-IR"/>
        </w:rPr>
        <w:t>ективно-договорной кампании 2017</w:t>
      </w:r>
      <w:r w:rsidRPr="00AE412C">
        <w:rPr>
          <w:rFonts w:eastAsia="Andale Sans UI" w:cs="Tahoma"/>
          <w:kern w:val="1"/>
          <w:lang w:eastAsia="fa-IR" w:bidi="fa-IR"/>
        </w:rPr>
        <w:t xml:space="preserve"> года, в</w:t>
      </w:r>
      <w:r w:rsidR="00987976" w:rsidRPr="00AE412C">
        <w:rPr>
          <w:rFonts w:eastAsia="Andale Sans UI" w:cs="Tahoma"/>
          <w:kern w:val="1"/>
          <w:lang w:eastAsia="fa-IR" w:bidi="fa-IR"/>
        </w:rPr>
        <w:t>о всех ОУ</w:t>
      </w:r>
      <w:r w:rsidRPr="00AE412C">
        <w:rPr>
          <w:rFonts w:eastAsia="Andale Sans UI" w:cs="Tahoma"/>
          <w:kern w:val="1"/>
          <w:lang w:eastAsia="fa-IR" w:bidi="fa-IR"/>
        </w:rPr>
        <w:t xml:space="preserve"> районе д</w:t>
      </w:r>
      <w:r w:rsidR="00377974" w:rsidRPr="00AE412C">
        <w:rPr>
          <w:rFonts w:eastAsia="Andale Sans UI" w:cs="Tahoma"/>
          <w:kern w:val="1"/>
          <w:lang w:eastAsia="fa-IR" w:bidi="fa-IR"/>
        </w:rPr>
        <w:t>ействую</w:t>
      </w:r>
      <w:r w:rsidRPr="00AE412C">
        <w:rPr>
          <w:rFonts w:eastAsia="Andale Sans UI" w:cs="Tahoma"/>
          <w:kern w:val="1"/>
          <w:lang w:eastAsia="fa-IR" w:bidi="fa-IR"/>
        </w:rPr>
        <w:t xml:space="preserve">т  </w:t>
      </w:r>
      <w:r w:rsidR="00377974" w:rsidRPr="00AE412C">
        <w:rPr>
          <w:rFonts w:eastAsia="Andale Sans UI" w:cs="Tahoma"/>
          <w:kern w:val="1"/>
          <w:lang w:eastAsia="fa-IR" w:bidi="fa-IR"/>
        </w:rPr>
        <w:t>коллективные договора</w:t>
      </w:r>
      <w:r w:rsidRPr="00AE412C">
        <w:rPr>
          <w:rFonts w:eastAsia="Andale Sans UI" w:cs="Tahoma"/>
          <w:kern w:val="1"/>
          <w:lang w:eastAsia="fa-IR" w:bidi="fa-IR"/>
        </w:rPr>
        <w:t xml:space="preserve">. </w:t>
      </w:r>
      <w:proofErr w:type="gramStart"/>
      <w:r w:rsidRPr="00AE412C">
        <w:rPr>
          <w:rFonts w:eastAsia="Andale Sans UI" w:cs="Tahoma"/>
          <w:kern w:val="1"/>
          <w:lang w:eastAsia="fa-IR" w:bidi="fa-IR"/>
        </w:rPr>
        <w:t>Практика  показывает</w:t>
      </w:r>
      <w:proofErr w:type="gramEnd"/>
      <w:r w:rsidRPr="00AE412C">
        <w:rPr>
          <w:rFonts w:eastAsia="Andale Sans UI" w:cs="Tahoma"/>
          <w:kern w:val="1"/>
          <w:lang w:eastAsia="fa-IR" w:bidi="fa-IR"/>
        </w:rPr>
        <w:t>, что учет мнения профсоюзной организации при принятии локальных нормативных правовых актов, регламентирующих социально – трудовые отношения в учреждениях, позволяет повысить уровень доверия среди работников к принятым руководителями решений, уменьшить риск возникновения напряженности и ухудшения морально – психологического климата в трудовых коллективах.</w:t>
      </w:r>
      <w:r w:rsidR="00987976" w:rsidRPr="00AE412C">
        <w:rPr>
          <w:color w:val="000000"/>
        </w:rPr>
        <w:t xml:space="preserve"> Продолжается практика проведения экспертизы вновь принимаемых коллективных договоров, положений по оплате труда, других локальных и  нормативных актов.</w:t>
      </w:r>
      <w:r w:rsidR="00987976" w:rsidRPr="00AE412C">
        <w:rPr>
          <w:rFonts w:eastAsia="Andale Sans UI" w:cs="Tahoma"/>
          <w:kern w:val="1"/>
          <w:lang w:eastAsia="fa-IR" w:bidi="fa-IR"/>
        </w:rPr>
        <w:t xml:space="preserve">  Все коллектив</w:t>
      </w:r>
      <w:r w:rsidR="00987976" w:rsidRPr="00AE412C">
        <w:rPr>
          <w:rFonts w:eastAsia="Andale Sans UI" w:cs="Tahoma"/>
          <w:kern w:val="1"/>
          <w:lang w:eastAsia="fa-IR" w:bidi="fa-IR"/>
        </w:rPr>
        <w:softHyphen/>
        <w:t>ные договоры прошли уведомительную регистрацию в соответст</w:t>
      </w:r>
      <w:r w:rsidR="006B22DF">
        <w:rPr>
          <w:rFonts w:eastAsia="Andale Sans UI" w:cs="Tahoma"/>
          <w:kern w:val="1"/>
          <w:lang w:eastAsia="fa-IR" w:bidi="fa-IR"/>
        </w:rPr>
        <w:t>вующих орга</w:t>
      </w:r>
      <w:r w:rsidR="006B22DF">
        <w:rPr>
          <w:rFonts w:eastAsia="Andale Sans UI" w:cs="Tahoma"/>
          <w:kern w:val="1"/>
          <w:lang w:eastAsia="fa-IR" w:bidi="fa-IR"/>
        </w:rPr>
        <w:softHyphen/>
        <w:t>нах по труду. В 2017</w:t>
      </w:r>
      <w:r w:rsidR="00987976" w:rsidRPr="00AE412C">
        <w:rPr>
          <w:rFonts w:eastAsia="Andale Sans UI" w:cs="Tahoma"/>
          <w:kern w:val="1"/>
          <w:lang w:eastAsia="fa-IR" w:bidi="fa-IR"/>
        </w:rPr>
        <w:t xml:space="preserve"> году в районе коллективно-договорная кампания прошла с соблю</w:t>
      </w:r>
      <w:r w:rsidR="00987976" w:rsidRPr="00AE412C">
        <w:rPr>
          <w:rFonts w:eastAsia="Andale Sans UI" w:cs="Tahoma"/>
          <w:kern w:val="1"/>
          <w:lang w:eastAsia="fa-IR" w:bidi="fa-IR"/>
        </w:rPr>
        <w:softHyphen/>
        <w:t>дением установленных законодательством порядка и сроков.</w:t>
      </w:r>
      <w:r w:rsidRPr="00AE412C">
        <w:rPr>
          <w:rFonts w:eastAsia="Andale Sans UI" w:cs="Tahoma"/>
          <w:kern w:val="1"/>
          <w:lang w:eastAsia="fa-IR" w:bidi="fa-IR"/>
        </w:rPr>
        <w:t xml:space="preserve"> В отчётный период в рамках социального партнёрства уделялось при</w:t>
      </w:r>
      <w:r w:rsidRPr="00AE412C">
        <w:rPr>
          <w:rFonts w:eastAsia="Andale Sans UI" w:cs="Tahoma"/>
          <w:kern w:val="1"/>
          <w:lang w:eastAsia="fa-IR" w:bidi="fa-IR"/>
        </w:rPr>
        <w:softHyphen/>
        <w:t>стальное внимание вопросам оплаты труда педагогических работников, вопро</w:t>
      </w:r>
      <w:r w:rsidRPr="00AE412C">
        <w:rPr>
          <w:rFonts w:eastAsia="Andale Sans UI" w:cs="Tahoma"/>
          <w:kern w:val="1"/>
          <w:lang w:eastAsia="fa-IR" w:bidi="fa-IR"/>
        </w:rPr>
        <w:softHyphen/>
        <w:t xml:space="preserve">сам аттестации работников. </w:t>
      </w:r>
    </w:p>
    <w:p w:rsidR="00AE412C" w:rsidRPr="00AE412C" w:rsidRDefault="00D63302" w:rsidP="00AE412C">
      <w:pPr>
        <w:jc w:val="both"/>
        <w:rPr>
          <w:rFonts w:eastAsia="Calibri"/>
        </w:rPr>
      </w:pPr>
      <w:r w:rsidRPr="00AE412C">
        <w:rPr>
          <w:kern w:val="2"/>
        </w:rPr>
        <w:t>В целях осуществления профсоюзного контроля за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</w:t>
      </w:r>
    </w:p>
    <w:p w:rsidR="00213067" w:rsidRPr="00AE412C" w:rsidRDefault="00AE412C" w:rsidP="00213067">
      <w:pPr>
        <w:jc w:val="both"/>
        <w:rPr>
          <w:bCs/>
        </w:rPr>
      </w:pPr>
      <w:r>
        <w:t>в</w:t>
      </w:r>
      <w:r w:rsidR="006B22DF">
        <w:t xml:space="preserve"> 2017</w:t>
      </w:r>
      <w:r w:rsidR="00213067" w:rsidRPr="00AE412C">
        <w:t xml:space="preserve"> году</w:t>
      </w:r>
      <w:r w:rsidR="00213067" w:rsidRPr="00AE412C">
        <w:rPr>
          <w:bCs/>
        </w:rPr>
        <w:t xml:space="preserve"> Верхнедонской районной профсоюзной организацией проведена проверка деятельности образовательных учреждений района в части соблюдения работодателем </w:t>
      </w:r>
      <w:r w:rsidR="00213067" w:rsidRPr="00AE412C">
        <w:rPr>
          <w:bCs/>
        </w:rPr>
        <w:lastRenderedPageBreak/>
        <w:t xml:space="preserve">норм трудового законодательства </w:t>
      </w:r>
      <w:proofErr w:type="gramStart"/>
      <w:r w:rsidR="00213067" w:rsidRPr="00AE412C">
        <w:rPr>
          <w:bCs/>
        </w:rPr>
        <w:t xml:space="preserve">при </w:t>
      </w:r>
      <w:r w:rsidR="00213067" w:rsidRPr="00AE412C">
        <w:t xml:space="preserve"> заключении</w:t>
      </w:r>
      <w:proofErr w:type="gramEnd"/>
      <w:r w:rsidR="00213067" w:rsidRPr="00AE412C">
        <w:rPr>
          <w:rFonts w:eastAsia="Calibri"/>
        </w:rPr>
        <w:t xml:space="preserve"> </w:t>
      </w:r>
      <w:r w:rsidR="00213067" w:rsidRPr="00AE412C">
        <w:t>и изменении трудовых договоров с работниками об</w:t>
      </w:r>
      <w:r w:rsidR="006B22DF">
        <w:t>разовательных учр</w:t>
      </w:r>
      <w:r w:rsidR="007F5D47">
        <w:t>еждений  в 2017</w:t>
      </w:r>
      <w:r w:rsidR="00213067" w:rsidRPr="00AE412C">
        <w:t xml:space="preserve"> году.</w:t>
      </w:r>
    </w:p>
    <w:p w:rsidR="00213067" w:rsidRPr="00AE412C" w:rsidRDefault="00213067" w:rsidP="00213067">
      <w:pPr>
        <w:jc w:val="both"/>
        <w:rPr>
          <w:bCs/>
        </w:rPr>
      </w:pPr>
      <w:r w:rsidRPr="00AE412C">
        <w:rPr>
          <w:bCs/>
        </w:rPr>
        <w:t xml:space="preserve">        Проверка проведена в пяти учреждениях района внештатным правовым инспектором </w:t>
      </w:r>
      <w:proofErr w:type="spellStart"/>
      <w:r w:rsidRPr="00AE412C">
        <w:rPr>
          <w:bCs/>
        </w:rPr>
        <w:t>Шевердиной</w:t>
      </w:r>
      <w:proofErr w:type="spellEnd"/>
      <w:r w:rsidRPr="00AE412C">
        <w:rPr>
          <w:bCs/>
        </w:rPr>
        <w:t xml:space="preserve"> З.А. совместно с представителями Отдела образования Администрации Верхнедонского района Ростовской области, муниципального автономного учреждения «Расчетный центр учреждений образования Верхнедонского района».</w:t>
      </w:r>
    </w:p>
    <w:p w:rsidR="00213067" w:rsidRPr="00AE412C" w:rsidRDefault="00213067" w:rsidP="00213067">
      <w:pPr>
        <w:jc w:val="both"/>
        <w:rPr>
          <w:bCs/>
        </w:rPr>
      </w:pPr>
      <w:r w:rsidRPr="00AE412C">
        <w:rPr>
          <w:bCs/>
        </w:rPr>
        <w:t xml:space="preserve">         В ходе проверки рассмотрены документы (приказы, трудовые договора, личные дела педагогических работников, штатные расписания, тарификации).</w:t>
      </w:r>
    </w:p>
    <w:p w:rsidR="00213067" w:rsidRPr="00AE412C" w:rsidRDefault="00213067" w:rsidP="00213067">
      <w:pPr>
        <w:jc w:val="both"/>
        <w:rPr>
          <w:rFonts w:eastAsia="Calibri"/>
        </w:rPr>
      </w:pPr>
      <w:r w:rsidRPr="00AE412C">
        <w:rPr>
          <w:bCs/>
        </w:rPr>
        <w:t xml:space="preserve">         Нарушений действующего трудового законодательства по вопросам </w:t>
      </w:r>
      <w:r w:rsidRPr="00AE412C">
        <w:t>заключения</w:t>
      </w:r>
      <w:r w:rsidRPr="00AE412C">
        <w:rPr>
          <w:rFonts w:eastAsia="Calibri"/>
        </w:rPr>
        <w:t xml:space="preserve"> </w:t>
      </w:r>
      <w:r w:rsidRPr="00AE412C">
        <w:t>и изменений трудовых договоров с работниками образовательных организаций</w:t>
      </w:r>
      <w:r w:rsidRPr="00AE412C">
        <w:rPr>
          <w:bCs/>
        </w:rPr>
        <w:t xml:space="preserve"> в проверяемых  учреждениях не выявлено.</w:t>
      </w:r>
    </w:p>
    <w:p w:rsidR="00213067" w:rsidRPr="00AE412C" w:rsidRDefault="00213067" w:rsidP="00213067">
      <w:pPr>
        <w:jc w:val="both"/>
        <w:rPr>
          <w:bCs/>
        </w:rPr>
      </w:pPr>
      <w:r w:rsidRPr="00AE412C">
        <w:rPr>
          <w:bCs/>
        </w:rPr>
        <w:t xml:space="preserve"> Итоги проверки рассмотрены на заседании президиума районной профсоюзной организации в присутствии представителей отдела образования администрации Верхнедонского района Ростовской области и муниципального автономного учреждения «Расчетный центр учреждений образования Верхнедонского района».</w:t>
      </w:r>
    </w:p>
    <w:p w:rsidR="006D25D3" w:rsidRPr="00AE412C" w:rsidRDefault="006D25D3" w:rsidP="006D25D3">
      <w:pPr>
        <w:jc w:val="both"/>
      </w:pPr>
      <w:r w:rsidRPr="00AE412C">
        <w:t xml:space="preserve">Большое  внимание в своей работе профсоюзный комитет уделял культурно-массовой работе. </w:t>
      </w:r>
      <w:r w:rsidRPr="00AE412C">
        <w:rPr>
          <w:rFonts w:eastAsia="Andale Sans UI" w:cs="Tahoma"/>
          <w:kern w:val="1"/>
          <w:lang w:eastAsia="fa-IR" w:bidi="fa-IR"/>
        </w:rPr>
        <w:t xml:space="preserve">Представители районной организации профсоюза  ежегодно принимают участие в работе муниципальной комиссии по определению победителей в приоритетном Национальном проекте «Образование». Мероприятия  «Учитель  и воспитатель Года», «День молодежи», походят при активном участии и содействии районной профсоюзной организации. </w:t>
      </w:r>
      <w:r w:rsidRPr="00AE412C">
        <w:t xml:space="preserve">К праздничным датам  таким как – 8 марта, 23 февраля, 9 Мая, Дню пожилого человека совместно с отделом образования, Администрацией организовывались торжественные собрания, концерты. К этим датам  членам профсоюзной организации вручаются подарки. Продолжается практика поздравления членов профсоюза с днём рождения, с рождением детей, с юбилейными датами, с торжественными событиями, </w:t>
      </w:r>
      <w:proofErr w:type="gramStart"/>
      <w:r w:rsidRPr="00AE412C">
        <w:t>что  безусловно</w:t>
      </w:r>
      <w:proofErr w:type="gramEnd"/>
      <w:r w:rsidRPr="00AE412C">
        <w:t xml:space="preserve"> влияет на сплочение трудового коллектива, создание должного морально-психологического климата и, как следствие, на улучшение качества работы.</w:t>
      </w:r>
    </w:p>
    <w:p w:rsidR="006D25D3" w:rsidRPr="00B42031" w:rsidRDefault="006D25D3" w:rsidP="006D25D3">
      <w:pPr>
        <w:jc w:val="both"/>
      </w:pPr>
      <w:r w:rsidRPr="006B22DF">
        <w:rPr>
          <w:color w:val="FF0000"/>
        </w:rPr>
        <w:t xml:space="preserve"> </w:t>
      </w:r>
      <w:r w:rsidR="00B42031" w:rsidRPr="00B42031">
        <w:t xml:space="preserve">В 2017 </w:t>
      </w:r>
      <w:proofErr w:type="gramStart"/>
      <w:r w:rsidR="00B42031" w:rsidRPr="00B42031">
        <w:t>году  1</w:t>
      </w:r>
      <w:proofErr w:type="gramEnd"/>
      <w:r w:rsidR="00B42031" w:rsidRPr="00B42031">
        <w:t xml:space="preserve"> человек  член семьи  воспользовались путевками  Обкома профсоюза в санатории г. Ессентуки, сан. </w:t>
      </w:r>
      <w:proofErr w:type="gramStart"/>
      <w:r w:rsidR="00B42031" w:rsidRPr="00B42031">
        <w:t>« Центросоюз</w:t>
      </w:r>
      <w:proofErr w:type="gramEnd"/>
      <w:r w:rsidR="00B42031" w:rsidRPr="00B42031">
        <w:t xml:space="preserve">». В сравнении с 2016 </w:t>
      </w:r>
      <w:proofErr w:type="gramStart"/>
      <w:r w:rsidR="00B42031" w:rsidRPr="00B42031">
        <w:t>годом  уменьшилось</w:t>
      </w:r>
      <w:proofErr w:type="gramEnd"/>
      <w:r w:rsidR="00B42031" w:rsidRPr="00B42031">
        <w:t xml:space="preserve"> количество членов профсоюза и членов их семей воспользовавшихся путевками организации профсоюза на отдых и оздоровление.  Удешевление стоимости путевок не осуществлялось.  Стоимость путевок в санатории </w:t>
      </w:r>
      <w:proofErr w:type="gramStart"/>
      <w:r w:rsidR="00B42031" w:rsidRPr="00B42031">
        <w:t>составила  1800</w:t>
      </w:r>
      <w:proofErr w:type="gramEnd"/>
      <w:r w:rsidR="00B42031" w:rsidRPr="00B42031">
        <w:t xml:space="preserve"> рублей по прайсам санаториев.. Из районного </w:t>
      </w:r>
      <w:proofErr w:type="spellStart"/>
      <w:r w:rsidR="00B42031" w:rsidRPr="00B42031">
        <w:t>профбюджета</w:t>
      </w:r>
      <w:proofErr w:type="spellEnd"/>
      <w:r w:rsidR="00B42031" w:rsidRPr="00B42031">
        <w:t xml:space="preserve">    на организацию отдыха и </w:t>
      </w:r>
      <w:proofErr w:type="gramStart"/>
      <w:r w:rsidR="00B42031" w:rsidRPr="00B42031">
        <w:t>оздоровления  членов</w:t>
      </w:r>
      <w:proofErr w:type="gramEnd"/>
      <w:r w:rsidR="00B42031" w:rsidRPr="00B42031">
        <w:t xml:space="preserve"> профсоюза  средства не выделялись.</w:t>
      </w:r>
    </w:p>
    <w:p w:rsidR="006D25D3" w:rsidRPr="00AE412C" w:rsidRDefault="006D25D3" w:rsidP="006D25D3">
      <w:pPr>
        <w:widowControl w:val="0"/>
        <w:suppressAutoHyphens/>
        <w:spacing w:line="100" w:lineRule="atLeast"/>
        <w:jc w:val="both"/>
        <w:textAlignment w:val="baseline"/>
        <w:rPr>
          <w:rFonts w:eastAsia="Andale Sans UI" w:cs="Tahoma"/>
          <w:kern w:val="1"/>
          <w:lang w:eastAsia="fa-IR" w:bidi="fa-IR"/>
        </w:rPr>
      </w:pPr>
      <w:r w:rsidRPr="00AE412C">
        <w:rPr>
          <w:rFonts w:eastAsia="Andale Sans UI" w:cs="Tahoma"/>
          <w:kern w:val="1"/>
          <w:lang w:eastAsia="fa-IR" w:bidi="fa-IR"/>
        </w:rPr>
        <w:t xml:space="preserve">В целях информационной работы районной и первичными профсоюзными </w:t>
      </w:r>
      <w:proofErr w:type="gramStart"/>
      <w:r w:rsidRPr="00AE412C">
        <w:rPr>
          <w:rFonts w:eastAsia="Andale Sans UI" w:cs="Tahoma"/>
          <w:kern w:val="1"/>
          <w:lang w:eastAsia="fa-IR" w:bidi="fa-IR"/>
        </w:rPr>
        <w:t>организациями  осуществляется</w:t>
      </w:r>
      <w:proofErr w:type="gramEnd"/>
      <w:r w:rsidRPr="00AE412C">
        <w:rPr>
          <w:rFonts w:eastAsia="Andale Sans UI" w:cs="Tahoma"/>
          <w:kern w:val="1"/>
          <w:lang w:eastAsia="fa-IR" w:bidi="fa-IR"/>
        </w:rPr>
        <w:t xml:space="preserve"> подписка на газету «Мой профсоюз», стали регулярными отчеты первичных и сводные отчеты районной организации</w:t>
      </w:r>
    </w:p>
    <w:p w:rsidR="006D25D3" w:rsidRPr="00AE412C" w:rsidRDefault="006D25D3" w:rsidP="006D25D3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 w:cs="Tahoma"/>
          <w:kern w:val="1"/>
          <w:lang w:eastAsia="fa-IR" w:bidi="fa-IR"/>
        </w:rPr>
      </w:pPr>
      <w:r w:rsidRPr="00AE412C">
        <w:rPr>
          <w:rFonts w:eastAsia="Andale Sans UI" w:cs="Tahoma"/>
          <w:kern w:val="1"/>
          <w:lang w:eastAsia="fa-IR" w:bidi="fa-IR"/>
        </w:rPr>
        <w:t>- Статистические отчеты 2СП, 5СП</w:t>
      </w:r>
    </w:p>
    <w:p w:rsidR="006D25D3" w:rsidRPr="00AE412C" w:rsidRDefault="006D25D3" w:rsidP="006D25D3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 w:cs="Tahoma"/>
          <w:kern w:val="1"/>
          <w:lang w:eastAsia="fa-IR" w:bidi="fa-IR"/>
        </w:rPr>
      </w:pPr>
      <w:r w:rsidRPr="00AE412C">
        <w:rPr>
          <w:rFonts w:eastAsia="Andale Sans UI" w:cs="Tahoma"/>
          <w:kern w:val="1"/>
          <w:lang w:eastAsia="fa-IR" w:bidi="fa-IR"/>
        </w:rPr>
        <w:t>- КДК и КДКО</w:t>
      </w:r>
    </w:p>
    <w:p w:rsidR="006D25D3" w:rsidRPr="00AE412C" w:rsidRDefault="006D25D3" w:rsidP="006D25D3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 w:cs="Tahoma"/>
          <w:kern w:val="1"/>
          <w:lang w:eastAsia="fa-IR" w:bidi="fa-IR"/>
        </w:rPr>
      </w:pPr>
      <w:r w:rsidRPr="00AE412C">
        <w:rPr>
          <w:rFonts w:eastAsia="Andale Sans UI" w:cs="Tahoma"/>
          <w:kern w:val="1"/>
          <w:lang w:eastAsia="fa-IR" w:bidi="fa-IR"/>
        </w:rPr>
        <w:t xml:space="preserve">- о мерах </w:t>
      </w:r>
      <w:proofErr w:type="spellStart"/>
      <w:r w:rsidRPr="00AE412C">
        <w:rPr>
          <w:rFonts w:eastAsia="Andale Sans UI" w:cs="Tahoma"/>
          <w:kern w:val="1"/>
          <w:lang w:eastAsia="fa-IR" w:bidi="fa-IR"/>
        </w:rPr>
        <w:t>соцподдержки</w:t>
      </w:r>
      <w:proofErr w:type="spellEnd"/>
    </w:p>
    <w:p w:rsidR="006D25D3" w:rsidRPr="00AE412C" w:rsidRDefault="006D25D3" w:rsidP="006D25D3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 w:cs="Tahoma"/>
          <w:kern w:val="1"/>
          <w:lang w:eastAsia="fa-IR" w:bidi="fa-IR"/>
        </w:rPr>
      </w:pPr>
      <w:r w:rsidRPr="00AE412C">
        <w:rPr>
          <w:rFonts w:eastAsia="Andale Sans UI" w:cs="Tahoma"/>
          <w:kern w:val="1"/>
          <w:lang w:eastAsia="fa-IR" w:bidi="fa-IR"/>
        </w:rPr>
        <w:t>- 4-ПИ</w:t>
      </w:r>
    </w:p>
    <w:p w:rsidR="006D25D3" w:rsidRPr="00AE412C" w:rsidRDefault="006D25D3" w:rsidP="006D25D3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 w:cs="Tahoma"/>
          <w:kern w:val="1"/>
          <w:lang w:eastAsia="fa-IR" w:bidi="fa-IR"/>
        </w:rPr>
      </w:pPr>
      <w:r w:rsidRPr="00AE412C">
        <w:rPr>
          <w:rFonts w:eastAsia="Andale Sans UI" w:cs="Tahoma"/>
          <w:kern w:val="1"/>
          <w:lang w:eastAsia="fa-IR" w:bidi="fa-IR"/>
        </w:rPr>
        <w:t>- 19-ТИ</w:t>
      </w:r>
    </w:p>
    <w:p w:rsidR="006D25D3" w:rsidRPr="00AE412C" w:rsidRDefault="006D25D3" w:rsidP="006D25D3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 w:cs="Tahoma"/>
          <w:kern w:val="1"/>
          <w:lang w:eastAsia="fa-IR" w:bidi="fa-IR"/>
        </w:rPr>
      </w:pPr>
      <w:r w:rsidRPr="00AE412C">
        <w:rPr>
          <w:rFonts w:eastAsia="Andale Sans UI" w:cs="Tahoma"/>
          <w:kern w:val="1"/>
          <w:lang w:eastAsia="fa-IR" w:bidi="fa-IR"/>
        </w:rPr>
        <w:t xml:space="preserve">Традиционно большое внимание  уделялось </w:t>
      </w:r>
      <w:r w:rsidRPr="00AE412C">
        <w:t>индивидуальной работе с членами профсоюзной организации, которые обращались по различным вопросам, как к председателю профсоюзного комитета, так и к членам профкома. Все личные обращения членов профсоюза удовлетворены.</w:t>
      </w:r>
    </w:p>
    <w:p w:rsidR="00AE412C" w:rsidRPr="00AE412C" w:rsidRDefault="006D25D3" w:rsidP="00AE412C">
      <w:pPr>
        <w:jc w:val="both"/>
      </w:pPr>
      <w:r w:rsidRPr="00AE412C">
        <w:t>Особо следует отметить объёмную   работу казначея профсоюзной организации Телегиной Л.Н..,  которая вела финансовую работу районной профсоюзной организации,  у</w:t>
      </w:r>
      <w:r w:rsidRPr="00AE412C">
        <w:rPr>
          <w:color w:val="000000"/>
        </w:rPr>
        <w:t xml:space="preserve">чёт членов профсоюза </w:t>
      </w:r>
      <w:r w:rsidRPr="00AE412C">
        <w:t xml:space="preserve">и очень ответственно относилась к исполнению своих обязанностей. Финансово-хозяйственная деятельность осуществлялась на основании ежегодно утверждаемых профкомом смет. Доходы районной организации составляют членские профсоюзные взносы, из которых 15 процентов перечисляются вышестоящей </w:t>
      </w:r>
      <w:r w:rsidRPr="00AE412C">
        <w:lastRenderedPageBreak/>
        <w:t>организации - Ростовской областной организации профсоюза, 50 процентов остаются в распоряжении первичной профсоюзной организации и используются на выплату материальной помощи сотрудникам, приобретение подарков, проведение культурно-массовых мероприятий и организационные расходы. В ходе проверки финансовой</w:t>
      </w:r>
      <w:r w:rsidR="00AE412C" w:rsidRPr="00AE412C">
        <w:t xml:space="preserve"> деятельности организации, проведённой при собеседовании в обкоме профсоюза, нарушений не выявлено.  Ревизионная комиссия произвела ревизию финансово-хозяйственной деятельности профкома. Все расходы являются целевыми и осуществлены согласно смете. Нарушений не выявлено. </w:t>
      </w:r>
    </w:p>
    <w:p w:rsidR="007C2D7D" w:rsidRPr="000002E0" w:rsidRDefault="000002E0" w:rsidP="006D25D3">
      <w:pPr>
        <w:jc w:val="both"/>
        <w:rPr>
          <w:bCs/>
        </w:rPr>
      </w:pPr>
      <w:r w:rsidRPr="000002E0">
        <w:t xml:space="preserve">В соответствии с Планом мероприятий «Года профсоюзного PR-движения» проведена следующая работа  на  уровне районной профсоюзной организации: мониторинг информационных ресурсов первичных  организаций Профсоюза, подготовка и размещение публичных отчетов в общем доступе, мониторинг размещения в общем доступе публичных отчетов, модернизация существующих страниц сайтов организаций профсоюза, обновление страницы районной профсоюзной организации на сайте </w:t>
      </w:r>
      <w:proofErr w:type="spellStart"/>
      <w:r w:rsidRPr="000002E0">
        <w:t>Верхнедонского</w:t>
      </w:r>
      <w:proofErr w:type="spellEnd"/>
      <w:r w:rsidRPr="000002E0">
        <w:t xml:space="preserve"> от</w:t>
      </w:r>
      <w:bookmarkStart w:id="0" w:name="_GoBack"/>
      <w:bookmarkEnd w:id="0"/>
      <w:r w:rsidRPr="000002E0">
        <w:t xml:space="preserve">дела образования по мере поступления новой информации, размещение публичного отчета  председателя  РПО Кречетовой Т.П.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05"/>
      </w:tblGrid>
      <w:tr w:rsidR="009270AE" w:rsidRPr="00AE412C" w:rsidTr="009270AE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225" w:type="dxa"/>
              <w:right w:w="225" w:type="dxa"/>
            </w:tcMar>
            <w:hideMark/>
          </w:tcPr>
          <w:p w:rsidR="00CC7CC3" w:rsidRPr="00AE412C" w:rsidRDefault="00CC7CC3" w:rsidP="009270AE">
            <w:pPr>
              <w:ind w:firstLine="709"/>
              <w:jc w:val="both"/>
            </w:pPr>
            <w:bookmarkStart w:id="1" w:name="1"/>
          </w:p>
        </w:tc>
      </w:tr>
    </w:tbl>
    <w:bookmarkEnd w:id="1"/>
    <w:p w:rsidR="006D25D3" w:rsidRPr="00AE412C" w:rsidRDefault="006D25D3" w:rsidP="006D25D3">
      <w:pPr>
        <w:widowControl w:val="0"/>
        <w:suppressAutoHyphens/>
        <w:spacing w:line="100" w:lineRule="atLeast"/>
        <w:jc w:val="both"/>
        <w:textAlignment w:val="baseline"/>
      </w:pPr>
      <w:r w:rsidRPr="00AE412C">
        <w:t xml:space="preserve">Необходимо сказать и о проблемах профсоюзной организации. Одной из самых насущных проблем является уменьшение членства в профсоюзной организации, ожидание </w:t>
      </w:r>
      <w:r w:rsidR="00C75411" w:rsidRPr="00AE412C">
        <w:t xml:space="preserve">членами профсоюза материальных благ от деятельности профсоюзной организации и при этом низкая общественная активность членов профсоюза. </w:t>
      </w:r>
      <w:r w:rsidR="00414740">
        <w:t xml:space="preserve"> И поэтому эти направления в деятельности профсоюзной организации считаю приоритетными в планировании работы на следующий год.</w:t>
      </w:r>
    </w:p>
    <w:p w:rsidR="00995D23" w:rsidRPr="00AE412C" w:rsidRDefault="00995D23" w:rsidP="00C75411">
      <w:pPr>
        <w:jc w:val="both"/>
      </w:pPr>
      <w:r w:rsidRPr="00AE412C">
        <w:t>Профсоюз должен решать и насущные проблемы каждого конкретного человека. Проблемы людей, попавших в сложные жизненные ситуации, тоже должны стать объектом пристального внимания и заботы профсоюзного комитета.</w:t>
      </w:r>
    </w:p>
    <w:p w:rsidR="00995D23" w:rsidRPr="00AE412C" w:rsidRDefault="00995D23" w:rsidP="00EE1C11">
      <w:pPr>
        <w:jc w:val="both"/>
      </w:pPr>
      <w:r w:rsidRPr="00AE412C">
        <w:t xml:space="preserve">  Поскольку на данном этапе профсоюз является надёжным социальным партнёром и одним из связующих звеном между работником и руководителем - необходимо сохранение и укрепление первичных профс</w:t>
      </w:r>
      <w:r w:rsidR="00744050" w:rsidRPr="00AE412C">
        <w:t xml:space="preserve">оюзных организаций Верхнедонского </w:t>
      </w:r>
      <w:r w:rsidRPr="00AE412C">
        <w:t>района.</w:t>
      </w:r>
    </w:p>
    <w:p w:rsidR="00995D23" w:rsidRPr="00AE412C" w:rsidRDefault="00744050" w:rsidP="00EE1C11">
      <w:pPr>
        <w:jc w:val="both"/>
      </w:pPr>
      <w:r w:rsidRPr="00AE412C">
        <w:t xml:space="preserve">Выражаем благодарность </w:t>
      </w:r>
      <w:r w:rsidR="00995D23" w:rsidRPr="00AE412C">
        <w:t>заведующему отделом образо</w:t>
      </w:r>
      <w:r w:rsidR="00F27E20" w:rsidRPr="00AE412C">
        <w:t>вания Администраци</w:t>
      </w:r>
      <w:r w:rsidR="00414740">
        <w:t>и Верхнедонского района Матвеевой</w:t>
      </w:r>
      <w:r w:rsidR="00F27E20" w:rsidRPr="00AE412C">
        <w:t xml:space="preserve"> Л.И.</w:t>
      </w:r>
      <w:r w:rsidR="00995D23" w:rsidRPr="00AE412C">
        <w:t>,</w:t>
      </w:r>
      <w:r w:rsidR="00414740">
        <w:t xml:space="preserve"> </w:t>
      </w:r>
      <w:r w:rsidR="00995D23" w:rsidRPr="00AE412C">
        <w:t>за плодотворное сотрудничество, социальное партнерство и оказание необходимой поддержки  районной профсоюзной организации.</w:t>
      </w:r>
    </w:p>
    <w:p w:rsidR="00995D23" w:rsidRPr="00AE412C" w:rsidRDefault="00744050" w:rsidP="00EE1C11">
      <w:pPr>
        <w:jc w:val="both"/>
      </w:pPr>
      <w:r w:rsidRPr="00AE412C">
        <w:t xml:space="preserve">Кроме этого хотелось бы </w:t>
      </w:r>
      <w:r w:rsidR="00995D23" w:rsidRPr="00AE412C">
        <w:t xml:space="preserve"> выразить благодарность всем членам Совета, председателям первичных организаций  за большую, трудоёмкую  общественную работу, которая велась в сочетании с исполнением основных  обязанностей, а также поблагодарить и всех членов профсоюзной организации за понимание, тактичность по отношению к профсоюзному комитету. </w:t>
      </w:r>
    </w:p>
    <w:p w:rsidR="00995D23" w:rsidRPr="00AE412C" w:rsidRDefault="00995D23" w:rsidP="00995D23">
      <w:pPr>
        <w:ind w:firstLine="709"/>
        <w:jc w:val="both"/>
      </w:pPr>
      <w:r w:rsidRPr="00AE412C">
        <w:t xml:space="preserve">Я думаю, что </w:t>
      </w:r>
      <w:r w:rsidR="00B42031">
        <w:t>и в будущем 2018</w:t>
      </w:r>
      <w:r w:rsidRPr="00AE412C">
        <w:t xml:space="preserve"> году мы активизируем работу. И мне бы очень хотелось пожелать нам в этом успеха и оптимизма.  Благодарю  за внимание.</w:t>
      </w:r>
    </w:p>
    <w:p w:rsidR="00434826" w:rsidRPr="00AE412C" w:rsidRDefault="00434826"/>
    <w:p w:rsidR="00434826" w:rsidRPr="00434826" w:rsidRDefault="00434826" w:rsidP="00434826"/>
    <w:p w:rsidR="00434826" w:rsidRPr="00434826" w:rsidRDefault="00434826" w:rsidP="00434826"/>
    <w:p w:rsidR="00434826" w:rsidRPr="00434826" w:rsidRDefault="00434826" w:rsidP="00434826"/>
    <w:p w:rsidR="00434826" w:rsidRDefault="00434826" w:rsidP="00434826"/>
    <w:sectPr w:rsidR="00434826" w:rsidSect="008A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079"/>
    <w:multiLevelType w:val="multilevel"/>
    <w:tmpl w:val="AB0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71D0F"/>
    <w:multiLevelType w:val="multilevel"/>
    <w:tmpl w:val="1F86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85F88"/>
    <w:multiLevelType w:val="hybridMultilevel"/>
    <w:tmpl w:val="6A3C0A64"/>
    <w:lvl w:ilvl="0" w:tplc="662CFFD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1608F"/>
    <w:multiLevelType w:val="multilevel"/>
    <w:tmpl w:val="31EA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215A3"/>
    <w:multiLevelType w:val="hybridMultilevel"/>
    <w:tmpl w:val="65BA220C"/>
    <w:lvl w:ilvl="0" w:tplc="0470A16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3081B95"/>
    <w:multiLevelType w:val="hybridMultilevel"/>
    <w:tmpl w:val="9644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F3E1C"/>
    <w:multiLevelType w:val="hybridMultilevel"/>
    <w:tmpl w:val="16D661C0"/>
    <w:lvl w:ilvl="0" w:tplc="92FC627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6273117E"/>
    <w:multiLevelType w:val="hybridMultilevel"/>
    <w:tmpl w:val="B842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76D9D"/>
    <w:multiLevelType w:val="multilevel"/>
    <w:tmpl w:val="D56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2A0655"/>
    <w:multiLevelType w:val="hybridMultilevel"/>
    <w:tmpl w:val="3FE6B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D23"/>
    <w:rsid w:val="000002E0"/>
    <w:rsid w:val="000010EC"/>
    <w:rsid w:val="0000295E"/>
    <w:rsid w:val="00006BAF"/>
    <w:rsid w:val="00012562"/>
    <w:rsid w:val="000127A8"/>
    <w:rsid w:val="00015680"/>
    <w:rsid w:val="00017AC6"/>
    <w:rsid w:val="00020721"/>
    <w:rsid w:val="00033D50"/>
    <w:rsid w:val="000373E3"/>
    <w:rsid w:val="00041DB9"/>
    <w:rsid w:val="00042C16"/>
    <w:rsid w:val="000431C0"/>
    <w:rsid w:val="00045FA9"/>
    <w:rsid w:val="000515D2"/>
    <w:rsid w:val="00054165"/>
    <w:rsid w:val="00054E3A"/>
    <w:rsid w:val="0005529D"/>
    <w:rsid w:val="00060AF3"/>
    <w:rsid w:val="0006296B"/>
    <w:rsid w:val="0006329D"/>
    <w:rsid w:val="00064660"/>
    <w:rsid w:val="00064A6B"/>
    <w:rsid w:val="00065019"/>
    <w:rsid w:val="00071119"/>
    <w:rsid w:val="00072A37"/>
    <w:rsid w:val="00073AB6"/>
    <w:rsid w:val="00077207"/>
    <w:rsid w:val="0008058A"/>
    <w:rsid w:val="00084273"/>
    <w:rsid w:val="000853F0"/>
    <w:rsid w:val="00086071"/>
    <w:rsid w:val="000956CE"/>
    <w:rsid w:val="000A04AA"/>
    <w:rsid w:val="000A0F3A"/>
    <w:rsid w:val="000A1B20"/>
    <w:rsid w:val="000A1E9F"/>
    <w:rsid w:val="000A4296"/>
    <w:rsid w:val="000A56F2"/>
    <w:rsid w:val="000B686B"/>
    <w:rsid w:val="000B7D7A"/>
    <w:rsid w:val="000C4F0F"/>
    <w:rsid w:val="000C6D30"/>
    <w:rsid w:val="000C72D9"/>
    <w:rsid w:val="000C781E"/>
    <w:rsid w:val="000D1656"/>
    <w:rsid w:val="000D177B"/>
    <w:rsid w:val="000D1EB5"/>
    <w:rsid w:val="000D228B"/>
    <w:rsid w:val="000D386A"/>
    <w:rsid w:val="000E1703"/>
    <w:rsid w:val="000E20FA"/>
    <w:rsid w:val="000E591F"/>
    <w:rsid w:val="000E7CF6"/>
    <w:rsid w:val="000F14C3"/>
    <w:rsid w:val="000F2AB2"/>
    <w:rsid w:val="000F2B84"/>
    <w:rsid w:val="000F63BB"/>
    <w:rsid w:val="000F7CEF"/>
    <w:rsid w:val="00100D47"/>
    <w:rsid w:val="00101458"/>
    <w:rsid w:val="0010487F"/>
    <w:rsid w:val="001104B5"/>
    <w:rsid w:val="00110B69"/>
    <w:rsid w:val="00114040"/>
    <w:rsid w:val="00114296"/>
    <w:rsid w:val="0011455F"/>
    <w:rsid w:val="00115234"/>
    <w:rsid w:val="00121FF9"/>
    <w:rsid w:val="00127818"/>
    <w:rsid w:val="00127DD1"/>
    <w:rsid w:val="00130892"/>
    <w:rsid w:val="00130F63"/>
    <w:rsid w:val="00132CA0"/>
    <w:rsid w:val="00133ECD"/>
    <w:rsid w:val="001353DA"/>
    <w:rsid w:val="001375F7"/>
    <w:rsid w:val="00140F67"/>
    <w:rsid w:val="00142BC1"/>
    <w:rsid w:val="001437E0"/>
    <w:rsid w:val="00151223"/>
    <w:rsid w:val="00152E74"/>
    <w:rsid w:val="00153C62"/>
    <w:rsid w:val="00154EB2"/>
    <w:rsid w:val="0016016D"/>
    <w:rsid w:val="00167895"/>
    <w:rsid w:val="00167979"/>
    <w:rsid w:val="00171197"/>
    <w:rsid w:val="001711C6"/>
    <w:rsid w:val="001724D4"/>
    <w:rsid w:val="00174FFB"/>
    <w:rsid w:val="00177B96"/>
    <w:rsid w:val="00177CCB"/>
    <w:rsid w:val="001815D7"/>
    <w:rsid w:val="00185E58"/>
    <w:rsid w:val="00185F35"/>
    <w:rsid w:val="00187F1D"/>
    <w:rsid w:val="00193484"/>
    <w:rsid w:val="00196DD2"/>
    <w:rsid w:val="00197443"/>
    <w:rsid w:val="001A2657"/>
    <w:rsid w:val="001A333A"/>
    <w:rsid w:val="001A6253"/>
    <w:rsid w:val="001B214D"/>
    <w:rsid w:val="001B45C7"/>
    <w:rsid w:val="001B5A36"/>
    <w:rsid w:val="001B6D21"/>
    <w:rsid w:val="001C013C"/>
    <w:rsid w:val="001C027C"/>
    <w:rsid w:val="001C58DA"/>
    <w:rsid w:val="001C68D5"/>
    <w:rsid w:val="001D4CD7"/>
    <w:rsid w:val="001D654F"/>
    <w:rsid w:val="001E06BE"/>
    <w:rsid w:val="001E3158"/>
    <w:rsid w:val="001E375A"/>
    <w:rsid w:val="001F17C5"/>
    <w:rsid w:val="001F46DD"/>
    <w:rsid w:val="00201563"/>
    <w:rsid w:val="00201833"/>
    <w:rsid w:val="002024D7"/>
    <w:rsid w:val="00203F2D"/>
    <w:rsid w:val="00204510"/>
    <w:rsid w:val="00204833"/>
    <w:rsid w:val="00205AF5"/>
    <w:rsid w:val="0020649A"/>
    <w:rsid w:val="0020793F"/>
    <w:rsid w:val="00207E7B"/>
    <w:rsid w:val="00212CEF"/>
    <w:rsid w:val="00213067"/>
    <w:rsid w:val="00220705"/>
    <w:rsid w:val="0022145A"/>
    <w:rsid w:val="00224D05"/>
    <w:rsid w:val="00225864"/>
    <w:rsid w:val="00225F44"/>
    <w:rsid w:val="0023050B"/>
    <w:rsid w:val="00230E16"/>
    <w:rsid w:val="00231D9D"/>
    <w:rsid w:val="00235925"/>
    <w:rsid w:val="00236F16"/>
    <w:rsid w:val="00237F2A"/>
    <w:rsid w:val="002403F7"/>
    <w:rsid w:val="00241F85"/>
    <w:rsid w:val="00245F55"/>
    <w:rsid w:val="00247B5D"/>
    <w:rsid w:val="00251C0E"/>
    <w:rsid w:val="00254178"/>
    <w:rsid w:val="00260875"/>
    <w:rsid w:val="00262927"/>
    <w:rsid w:val="00265F2B"/>
    <w:rsid w:val="00265F2F"/>
    <w:rsid w:val="00266CF8"/>
    <w:rsid w:val="002679B2"/>
    <w:rsid w:val="00270F3F"/>
    <w:rsid w:val="00271646"/>
    <w:rsid w:val="0027274E"/>
    <w:rsid w:val="00274A78"/>
    <w:rsid w:val="002758EC"/>
    <w:rsid w:val="0028484A"/>
    <w:rsid w:val="0028622D"/>
    <w:rsid w:val="00286B1F"/>
    <w:rsid w:val="0029174F"/>
    <w:rsid w:val="002918BA"/>
    <w:rsid w:val="00295AB3"/>
    <w:rsid w:val="00296EB0"/>
    <w:rsid w:val="002A130B"/>
    <w:rsid w:val="002A2FDB"/>
    <w:rsid w:val="002A60AF"/>
    <w:rsid w:val="002A6257"/>
    <w:rsid w:val="002B2FBE"/>
    <w:rsid w:val="002B4B70"/>
    <w:rsid w:val="002B5EE6"/>
    <w:rsid w:val="002B621B"/>
    <w:rsid w:val="002B63BF"/>
    <w:rsid w:val="002B6AFD"/>
    <w:rsid w:val="002B6C53"/>
    <w:rsid w:val="002B7D33"/>
    <w:rsid w:val="002C3677"/>
    <w:rsid w:val="002C3B94"/>
    <w:rsid w:val="002C5320"/>
    <w:rsid w:val="002C6B82"/>
    <w:rsid w:val="002D4F6A"/>
    <w:rsid w:val="002D58EF"/>
    <w:rsid w:val="002D7BBC"/>
    <w:rsid w:val="002E0290"/>
    <w:rsid w:val="002E1349"/>
    <w:rsid w:val="002E3F20"/>
    <w:rsid w:val="002E4D8D"/>
    <w:rsid w:val="002F0AC0"/>
    <w:rsid w:val="002F325E"/>
    <w:rsid w:val="002F39AD"/>
    <w:rsid w:val="002F66D0"/>
    <w:rsid w:val="00301B5E"/>
    <w:rsid w:val="00302BCA"/>
    <w:rsid w:val="00303A47"/>
    <w:rsid w:val="0030790A"/>
    <w:rsid w:val="00312DD6"/>
    <w:rsid w:val="00315EB2"/>
    <w:rsid w:val="00323390"/>
    <w:rsid w:val="00323CC7"/>
    <w:rsid w:val="003271E4"/>
    <w:rsid w:val="00332477"/>
    <w:rsid w:val="00334BAA"/>
    <w:rsid w:val="00340C7E"/>
    <w:rsid w:val="003567EB"/>
    <w:rsid w:val="0036044B"/>
    <w:rsid w:val="00362E61"/>
    <w:rsid w:val="0036594E"/>
    <w:rsid w:val="00365EAE"/>
    <w:rsid w:val="00372E29"/>
    <w:rsid w:val="00375BA1"/>
    <w:rsid w:val="00377974"/>
    <w:rsid w:val="00381D4F"/>
    <w:rsid w:val="00384E42"/>
    <w:rsid w:val="00385681"/>
    <w:rsid w:val="003863CB"/>
    <w:rsid w:val="0038744B"/>
    <w:rsid w:val="0039328B"/>
    <w:rsid w:val="0039386F"/>
    <w:rsid w:val="003970AE"/>
    <w:rsid w:val="003A3C12"/>
    <w:rsid w:val="003A3F0E"/>
    <w:rsid w:val="003B1676"/>
    <w:rsid w:val="003B59D0"/>
    <w:rsid w:val="003C1E16"/>
    <w:rsid w:val="003C33A9"/>
    <w:rsid w:val="003C4191"/>
    <w:rsid w:val="003C4886"/>
    <w:rsid w:val="003C4D62"/>
    <w:rsid w:val="003C5D13"/>
    <w:rsid w:val="003C6141"/>
    <w:rsid w:val="003D200A"/>
    <w:rsid w:val="003D3A89"/>
    <w:rsid w:val="003D537F"/>
    <w:rsid w:val="003D62B7"/>
    <w:rsid w:val="003E751D"/>
    <w:rsid w:val="003F10AE"/>
    <w:rsid w:val="003F3D62"/>
    <w:rsid w:val="003F406C"/>
    <w:rsid w:val="003F4ED6"/>
    <w:rsid w:val="003F6AB5"/>
    <w:rsid w:val="003F790A"/>
    <w:rsid w:val="003F7B01"/>
    <w:rsid w:val="00400148"/>
    <w:rsid w:val="0040028B"/>
    <w:rsid w:val="00401A30"/>
    <w:rsid w:val="00404516"/>
    <w:rsid w:val="0040559D"/>
    <w:rsid w:val="00405D98"/>
    <w:rsid w:val="004134FD"/>
    <w:rsid w:val="004135F5"/>
    <w:rsid w:val="004146D9"/>
    <w:rsid w:val="00414740"/>
    <w:rsid w:val="0043406E"/>
    <w:rsid w:val="004341E9"/>
    <w:rsid w:val="00434826"/>
    <w:rsid w:val="00434C06"/>
    <w:rsid w:val="0043527C"/>
    <w:rsid w:val="00437DCB"/>
    <w:rsid w:val="00443B09"/>
    <w:rsid w:val="00444C74"/>
    <w:rsid w:val="00445516"/>
    <w:rsid w:val="00450704"/>
    <w:rsid w:val="004514C2"/>
    <w:rsid w:val="00451ACA"/>
    <w:rsid w:val="0045241F"/>
    <w:rsid w:val="00454568"/>
    <w:rsid w:val="0046344D"/>
    <w:rsid w:val="00464D02"/>
    <w:rsid w:val="004666DC"/>
    <w:rsid w:val="004713F5"/>
    <w:rsid w:val="00480D52"/>
    <w:rsid w:val="00486120"/>
    <w:rsid w:val="004A1BF7"/>
    <w:rsid w:val="004A328C"/>
    <w:rsid w:val="004A5261"/>
    <w:rsid w:val="004B0016"/>
    <w:rsid w:val="004B0A72"/>
    <w:rsid w:val="004B25A3"/>
    <w:rsid w:val="004C1439"/>
    <w:rsid w:val="004C2988"/>
    <w:rsid w:val="004C387C"/>
    <w:rsid w:val="004C6E58"/>
    <w:rsid w:val="004C7F5A"/>
    <w:rsid w:val="004D0BBF"/>
    <w:rsid w:val="004D2B41"/>
    <w:rsid w:val="004E35A5"/>
    <w:rsid w:val="004E37E2"/>
    <w:rsid w:val="004E5ED8"/>
    <w:rsid w:val="004F4484"/>
    <w:rsid w:val="004F4995"/>
    <w:rsid w:val="004F4FC7"/>
    <w:rsid w:val="00502241"/>
    <w:rsid w:val="00504BFD"/>
    <w:rsid w:val="005065ED"/>
    <w:rsid w:val="0051756B"/>
    <w:rsid w:val="00517657"/>
    <w:rsid w:val="00517B06"/>
    <w:rsid w:val="0052072A"/>
    <w:rsid w:val="00520784"/>
    <w:rsid w:val="00520869"/>
    <w:rsid w:val="00521536"/>
    <w:rsid w:val="0052159A"/>
    <w:rsid w:val="005223D0"/>
    <w:rsid w:val="00523A73"/>
    <w:rsid w:val="00527FB9"/>
    <w:rsid w:val="00532FCE"/>
    <w:rsid w:val="00533C65"/>
    <w:rsid w:val="00534619"/>
    <w:rsid w:val="00534B55"/>
    <w:rsid w:val="005366D8"/>
    <w:rsid w:val="00540A68"/>
    <w:rsid w:val="0054329E"/>
    <w:rsid w:val="00547F83"/>
    <w:rsid w:val="00550140"/>
    <w:rsid w:val="00551C45"/>
    <w:rsid w:val="005534C3"/>
    <w:rsid w:val="005548BF"/>
    <w:rsid w:val="00555BD7"/>
    <w:rsid w:val="00556A61"/>
    <w:rsid w:val="0056473B"/>
    <w:rsid w:val="00566CF0"/>
    <w:rsid w:val="005718C4"/>
    <w:rsid w:val="00571AB3"/>
    <w:rsid w:val="0057790B"/>
    <w:rsid w:val="00580700"/>
    <w:rsid w:val="00581103"/>
    <w:rsid w:val="005822F8"/>
    <w:rsid w:val="00583CE4"/>
    <w:rsid w:val="00583EF8"/>
    <w:rsid w:val="00584026"/>
    <w:rsid w:val="005904BE"/>
    <w:rsid w:val="00591B9F"/>
    <w:rsid w:val="005948FA"/>
    <w:rsid w:val="005971F4"/>
    <w:rsid w:val="005A1933"/>
    <w:rsid w:val="005A2063"/>
    <w:rsid w:val="005A2529"/>
    <w:rsid w:val="005A2D09"/>
    <w:rsid w:val="005A3427"/>
    <w:rsid w:val="005A356A"/>
    <w:rsid w:val="005A5EB0"/>
    <w:rsid w:val="005A7D84"/>
    <w:rsid w:val="005B0395"/>
    <w:rsid w:val="005B0440"/>
    <w:rsid w:val="005B50EE"/>
    <w:rsid w:val="005B7AC0"/>
    <w:rsid w:val="005C4C44"/>
    <w:rsid w:val="005C59F9"/>
    <w:rsid w:val="005C65E4"/>
    <w:rsid w:val="005D07AA"/>
    <w:rsid w:val="005D0E7B"/>
    <w:rsid w:val="005D1010"/>
    <w:rsid w:val="005D62A8"/>
    <w:rsid w:val="005D6437"/>
    <w:rsid w:val="005E1169"/>
    <w:rsid w:val="005E1A83"/>
    <w:rsid w:val="005E5FCF"/>
    <w:rsid w:val="005E6AD8"/>
    <w:rsid w:val="005E6B69"/>
    <w:rsid w:val="005E7408"/>
    <w:rsid w:val="005F2F48"/>
    <w:rsid w:val="005F3C1A"/>
    <w:rsid w:val="005F7070"/>
    <w:rsid w:val="005F7A26"/>
    <w:rsid w:val="00604293"/>
    <w:rsid w:val="006108B8"/>
    <w:rsid w:val="006122E1"/>
    <w:rsid w:val="006147AD"/>
    <w:rsid w:val="00621DC6"/>
    <w:rsid w:val="00623D95"/>
    <w:rsid w:val="00625E72"/>
    <w:rsid w:val="00627D1A"/>
    <w:rsid w:val="0063086E"/>
    <w:rsid w:val="0063357E"/>
    <w:rsid w:val="006367D5"/>
    <w:rsid w:val="00642D43"/>
    <w:rsid w:val="00643184"/>
    <w:rsid w:val="006455CC"/>
    <w:rsid w:val="00646940"/>
    <w:rsid w:val="00651ECA"/>
    <w:rsid w:val="00653172"/>
    <w:rsid w:val="00653C2C"/>
    <w:rsid w:val="006605EE"/>
    <w:rsid w:val="00661E92"/>
    <w:rsid w:val="00663665"/>
    <w:rsid w:val="00664036"/>
    <w:rsid w:val="00667004"/>
    <w:rsid w:val="00670B56"/>
    <w:rsid w:val="00673C98"/>
    <w:rsid w:val="00674A14"/>
    <w:rsid w:val="00677CC6"/>
    <w:rsid w:val="006822D7"/>
    <w:rsid w:val="00682AFE"/>
    <w:rsid w:val="006878B9"/>
    <w:rsid w:val="00687F17"/>
    <w:rsid w:val="00692223"/>
    <w:rsid w:val="00696B8D"/>
    <w:rsid w:val="006A0472"/>
    <w:rsid w:val="006A06A6"/>
    <w:rsid w:val="006B02E4"/>
    <w:rsid w:val="006B22DF"/>
    <w:rsid w:val="006B5F86"/>
    <w:rsid w:val="006C10F7"/>
    <w:rsid w:val="006C1CC4"/>
    <w:rsid w:val="006C1E0D"/>
    <w:rsid w:val="006C5032"/>
    <w:rsid w:val="006C54CE"/>
    <w:rsid w:val="006D1E86"/>
    <w:rsid w:val="006D25D3"/>
    <w:rsid w:val="006E3128"/>
    <w:rsid w:val="006E4EC2"/>
    <w:rsid w:val="006E609D"/>
    <w:rsid w:val="006E75D4"/>
    <w:rsid w:val="006F2312"/>
    <w:rsid w:val="006F461F"/>
    <w:rsid w:val="006F6E77"/>
    <w:rsid w:val="007017A3"/>
    <w:rsid w:val="00702B0E"/>
    <w:rsid w:val="00705047"/>
    <w:rsid w:val="00706A89"/>
    <w:rsid w:val="007073E2"/>
    <w:rsid w:val="00717F26"/>
    <w:rsid w:val="007211C2"/>
    <w:rsid w:val="00724D08"/>
    <w:rsid w:val="0072594A"/>
    <w:rsid w:val="00725A12"/>
    <w:rsid w:val="007311CA"/>
    <w:rsid w:val="00731ACE"/>
    <w:rsid w:val="00731BB3"/>
    <w:rsid w:val="00732567"/>
    <w:rsid w:val="00733227"/>
    <w:rsid w:val="007334B6"/>
    <w:rsid w:val="00744050"/>
    <w:rsid w:val="00744990"/>
    <w:rsid w:val="0074593D"/>
    <w:rsid w:val="00747615"/>
    <w:rsid w:val="00750E87"/>
    <w:rsid w:val="00753711"/>
    <w:rsid w:val="007551C6"/>
    <w:rsid w:val="00755FC1"/>
    <w:rsid w:val="00757F23"/>
    <w:rsid w:val="0076280F"/>
    <w:rsid w:val="007657A1"/>
    <w:rsid w:val="00765891"/>
    <w:rsid w:val="00767749"/>
    <w:rsid w:val="0076777A"/>
    <w:rsid w:val="00770C02"/>
    <w:rsid w:val="00773632"/>
    <w:rsid w:val="00782C65"/>
    <w:rsid w:val="00783164"/>
    <w:rsid w:val="00783816"/>
    <w:rsid w:val="00786139"/>
    <w:rsid w:val="0079023A"/>
    <w:rsid w:val="00790320"/>
    <w:rsid w:val="00790C35"/>
    <w:rsid w:val="00791812"/>
    <w:rsid w:val="0079296C"/>
    <w:rsid w:val="00794E2D"/>
    <w:rsid w:val="00795B35"/>
    <w:rsid w:val="0079623C"/>
    <w:rsid w:val="007966EB"/>
    <w:rsid w:val="00797438"/>
    <w:rsid w:val="007A1690"/>
    <w:rsid w:val="007A4D76"/>
    <w:rsid w:val="007A6453"/>
    <w:rsid w:val="007B1563"/>
    <w:rsid w:val="007B5A18"/>
    <w:rsid w:val="007C2D7D"/>
    <w:rsid w:val="007C79F9"/>
    <w:rsid w:val="007D59DC"/>
    <w:rsid w:val="007D5B40"/>
    <w:rsid w:val="007D6486"/>
    <w:rsid w:val="007E2E33"/>
    <w:rsid w:val="007E36A2"/>
    <w:rsid w:val="007F2F61"/>
    <w:rsid w:val="007F5D47"/>
    <w:rsid w:val="007F7A52"/>
    <w:rsid w:val="00800091"/>
    <w:rsid w:val="008002CE"/>
    <w:rsid w:val="00803191"/>
    <w:rsid w:val="0080667C"/>
    <w:rsid w:val="008120EE"/>
    <w:rsid w:val="00815860"/>
    <w:rsid w:val="00817F74"/>
    <w:rsid w:val="00824090"/>
    <w:rsid w:val="00825928"/>
    <w:rsid w:val="00826910"/>
    <w:rsid w:val="00827F8F"/>
    <w:rsid w:val="00831885"/>
    <w:rsid w:val="00831F09"/>
    <w:rsid w:val="00833C9F"/>
    <w:rsid w:val="00835D90"/>
    <w:rsid w:val="0084242A"/>
    <w:rsid w:val="00842F59"/>
    <w:rsid w:val="00845079"/>
    <w:rsid w:val="00845F2A"/>
    <w:rsid w:val="00847DF7"/>
    <w:rsid w:val="00851603"/>
    <w:rsid w:val="008516F7"/>
    <w:rsid w:val="00851B9C"/>
    <w:rsid w:val="00851E27"/>
    <w:rsid w:val="008546C3"/>
    <w:rsid w:val="0086601A"/>
    <w:rsid w:val="00877ACB"/>
    <w:rsid w:val="00881362"/>
    <w:rsid w:val="00881F3E"/>
    <w:rsid w:val="008842CD"/>
    <w:rsid w:val="00886211"/>
    <w:rsid w:val="00890CC7"/>
    <w:rsid w:val="0089150E"/>
    <w:rsid w:val="008956F7"/>
    <w:rsid w:val="00895771"/>
    <w:rsid w:val="008971E7"/>
    <w:rsid w:val="008A1BE2"/>
    <w:rsid w:val="008A2288"/>
    <w:rsid w:val="008A4257"/>
    <w:rsid w:val="008A5157"/>
    <w:rsid w:val="008A576B"/>
    <w:rsid w:val="008A6342"/>
    <w:rsid w:val="008B2497"/>
    <w:rsid w:val="008B42AA"/>
    <w:rsid w:val="008B444F"/>
    <w:rsid w:val="008B4CDC"/>
    <w:rsid w:val="008B5B6E"/>
    <w:rsid w:val="008C365B"/>
    <w:rsid w:val="008D2AC5"/>
    <w:rsid w:val="008D2C01"/>
    <w:rsid w:val="008D4170"/>
    <w:rsid w:val="008E4ABA"/>
    <w:rsid w:val="008E5852"/>
    <w:rsid w:val="008F059E"/>
    <w:rsid w:val="008F0D70"/>
    <w:rsid w:val="008F191D"/>
    <w:rsid w:val="008F314F"/>
    <w:rsid w:val="008F32FA"/>
    <w:rsid w:val="008F4CFE"/>
    <w:rsid w:val="008F615A"/>
    <w:rsid w:val="008F76E4"/>
    <w:rsid w:val="00904EA0"/>
    <w:rsid w:val="00905E3B"/>
    <w:rsid w:val="00911C50"/>
    <w:rsid w:val="00913EA4"/>
    <w:rsid w:val="009142BA"/>
    <w:rsid w:val="00917270"/>
    <w:rsid w:val="00917403"/>
    <w:rsid w:val="009201A2"/>
    <w:rsid w:val="0092331E"/>
    <w:rsid w:val="00924069"/>
    <w:rsid w:val="009244EE"/>
    <w:rsid w:val="009260B4"/>
    <w:rsid w:val="009270AE"/>
    <w:rsid w:val="009322D7"/>
    <w:rsid w:val="009348C5"/>
    <w:rsid w:val="0094288F"/>
    <w:rsid w:val="009470FF"/>
    <w:rsid w:val="00951629"/>
    <w:rsid w:val="00952583"/>
    <w:rsid w:val="00954F99"/>
    <w:rsid w:val="00961769"/>
    <w:rsid w:val="009634BE"/>
    <w:rsid w:val="009635F5"/>
    <w:rsid w:val="00964721"/>
    <w:rsid w:val="009670BF"/>
    <w:rsid w:val="0096758A"/>
    <w:rsid w:val="00967F1B"/>
    <w:rsid w:val="00983D96"/>
    <w:rsid w:val="00983F1B"/>
    <w:rsid w:val="00985611"/>
    <w:rsid w:val="00987976"/>
    <w:rsid w:val="009923B4"/>
    <w:rsid w:val="00994676"/>
    <w:rsid w:val="00995304"/>
    <w:rsid w:val="00995D23"/>
    <w:rsid w:val="00997E2A"/>
    <w:rsid w:val="009A0B2A"/>
    <w:rsid w:val="009A1992"/>
    <w:rsid w:val="009A2182"/>
    <w:rsid w:val="009A6BF2"/>
    <w:rsid w:val="009A7763"/>
    <w:rsid w:val="009B0F18"/>
    <w:rsid w:val="009B11E0"/>
    <w:rsid w:val="009B5F10"/>
    <w:rsid w:val="009B639D"/>
    <w:rsid w:val="009B6AEF"/>
    <w:rsid w:val="009C0B85"/>
    <w:rsid w:val="009C4EFB"/>
    <w:rsid w:val="009C4FD4"/>
    <w:rsid w:val="009C75F0"/>
    <w:rsid w:val="009D2E25"/>
    <w:rsid w:val="009D3971"/>
    <w:rsid w:val="009D6769"/>
    <w:rsid w:val="009E1EBC"/>
    <w:rsid w:val="009E31CA"/>
    <w:rsid w:val="009E4F8E"/>
    <w:rsid w:val="009E74F0"/>
    <w:rsid w:val="009E7582"/>
    <w:rsid w:val="009F391F"/>
    <w:rsid w:val="009F6BBB"/>
    <w:rsid w:val="00A0215A"/>
    <w:rsid w:val="00A02242"/>
    <w:rsid w:val="00A02D19"/>
    <w:rsid w:val="00A03B83"/>
    <w:rsid w:val="00A0643E"/>
    <w:rsid w:val="00A07A02"/>
    <w:rsid w:val="00A1168C"/>
    <w:rsid w:val="00A125EB"/>
    <w:rsid w:val="00A16DB0"/>
    <w:rsid w:val="00A22F5D"/>
    <w:rsid w:val="00A31EDF"/>
    <w:rsid w:val="00A32A2F"/>
    <w:rsid w:val="00A33CFA"/>
    <w:rsid w:val="00A3429C"/>
    <w:rsid w:val="00A36CF3"/>
    <w:rsid w:val="00A405E8"/>
    <w:rsid w:val="00A41760"/>
    <w:rsid w:val="00A4200F"/>
    <w:rsid w:val="00A428FC"/>
    <w:rsid w:val="00A44E64"/>
    <w:rsid w:val="00A55446"/>
    <w:rsid w:val="00A652CE"/>
    <w:rsid w:val="00A657CD"/>
    <w:rsid w:val="00A6661F"/>
    <w:rsid w:val="00A67039"/>
    <w:rsid w:val="00A67752"/>
    <w:rsid w:val="00A71BB1"/>
    <w:rsid w:val="00A72819"/>
    <w:rsid w:val="00A77339"/>
    <w:rsid w:val="00A77CE5"/>
    <w:rsid w:val="00A8113B"/>
    <w:rsid w:val="00A82E6C"/>
    <w:rsid w:val="00A84242"/>
    <w:rsid w:val="00A84C58"/>
    <w:rsid w:val="00A86D3D"/>
    <w:rsid w:val="00A9565D"/>
    <w:rsid w:val="00A969CA"/>
    <w:rsid w:val="00AA0682"/>
    <w:rsid w:val="00AA47CA"/>
    <w:rsid w:val="00AB4A8E"/>
    <w:rsid w:val="00AB59C2"/>
    <w:rsid w:val="00AB6A4F"/>
    <w:rsid w:val="00AC58A7"/>
    <w:rsid w:val="00AC6A18"/>
    <w:rsid w:val="00AC6C36"/>
    <w:rsid w:val="00AD20D3"/>
    <w:rsid w:val="00AE3032"/>
    <w:rsid w:val="00AE412C"/>
    <w:rsid w:val="00AE498F"/>
    <w:rsid w:val="00AF128A"/>
    <w:rsid w:val="00AF2F82"/>
    <w:rsid w:val="00AF579E"/>
    <w:rsid w:val="00AF68D4"/>
    <w:rsid w:val="00AF6E47"/>
    <w:rsid w:val="00B025D5"/>
    <w:rsid w:val="00B02EAF"/>
    <w:rsid w:val="00B03B40"/>
    <w:rsid w:val="00B12C73"/>
    <w:rsid w:val="00B14EB3"/>
    <w:rsid w:val="00B154B5"/>
    <w:rsid w:val="00B15AA0"/>
    <w:rsid w:val="00B21ADE"/>
    <w:rsid w:val="00B23428"/>
    <w:rsid w:val="00B24D1C"/>
    <w:rsid w:val="00B375F1"/>
    <w:rsid w:val="00B41455"/>
    <w:rsid w:val="00B41F35"/>
    <w:rsid w:val="00B42031"/>
    <w:rsid w:val="00B4301F"/>
    <w:rsid w:val="00B445ED"/>
    <w:rsid w:val="00B45EB0"/>
    <w:rsid w:val="00B5468A"/>
    <w:rsid w:val="00B56744"/>
    <w:rsid w:val="00B63351"/>
    <w:rsid w:val="00B639EC"/>
    <w:rsid w:val="00B64D85"/>
    <w:rsid w:val="00B67534"/>
    <w:rsid w:val="00B72863"/>
    <w:rsid w:val="00B72AB6"/>
    <w:rsid w:val="00B735C8"/>
    <w:rsid w:val="00B75CA9"/>
    <w:rsid w:val="00B76C01"/>
    <w:rsid w:val="00B7756D"/>
    <w:rsid w:val="00B805C4"/>
    <w:rsid w:val="00B9490E"/>
    <w:rsid w:val="00BA1F46"/>
    <w:rsid w:val="00BA37CF"/>
    <w:rsid w:val="00BB3096"/>
    <w:rsid w:val="00BB5249"/>
    <w:rsid w:val="00BC7966"/>
    <w:rsid w:val="00BC7ADD"/>
    <w:rsid w:val="00BD067A"/>
    <w:rsid w:val="00BD0FC1"/>
    <w:rsid w:val="00BD6B6E"/>
    <w:rsid w:val="00BD7341"/>
    <w:rsid w:val="00BE194F"/>
    <w:rsid w:val="00BE3E45"/>
    <w:rsid w:val="00BE4D9A"/>
    <w:rsid w:val="00BE7434"/>
    <w:rsid w:val="00BF0BB4"/>
    <w:rsid w:val="00BF357C"/>
    <w:rsid w:val="00BF36F6"/>
    <w:rsid w:val="00C04C62"/>
    <w:rsid w:val="00C163F1"/>
    <w:rsid w:val="00C221AE"/>
    <w:rsid w:val="00C22F29"/>
    <w:rsid w:val="00C27D0C"/>
    <w:rsid w:val="00C31665"/>
    <w:rsid w:val="00C33349"/>
    <w:rsid w:val="00C41700"/>
    <w:rsid w:val="00C46A1D"/>
    <w:rsid w:val="00C505D4"/>
    <w:rsid w:val="00C50EB8"/>
    <w:rsid w:val="00C522FD"/>
    <w:rsid w:val="00C5564B"/>
    <w:rsid w:val="00C5783B"/>
    <w:rsid w:val="00C57D6C"/>
    <w:rsid w:val="00C6059A"/>
    <w:rsid w:val="00C63269"/>
    <w:rsid w:val="00C63E93"/>
    <w:rsid w:val="00C643AB"/>
    <w:rsid w:val="00C645E3"/>
    <w:rsid w:val="00C66339"/>
    <w:rsid w:val="00C67ABC"/>
    <w:rsid w:val="00C71435"/>
    <w:rsid w:val="00C75411"/>
    <w:rsid w:val="00C760C6"/>
    <w:rsid w:val="00C81B31"/>
    <w:rsid w:val="00C860E7"/>
    <w:rsid w:val="00C979A7"/>
    <w:rsid w:val="00CA2663"/>
    <w:rsid w:val="00CA6B1E"/>
    <w:rsid w:val="00CA75F7"/>
    <w:rsid w:val="00CC1498"/>
    <w:rsid w:val="00CC4001"/>
    <w:rsid w:val="00CC7051"/>
    <w:rsid w:val="00CC7CC3"/>
    <w:rsid w:val="00CD388A"/>
    <w:rsid w:val="00CD6977"/>
    <w:rsid w:val="00CE4852"/>
    <w:rsid w:val="00CE64DE"/>
    <w:rsid w:val="00CF25AB"/>
    <w:rsid w:val="00CF37C8"/>
    <w:rsid w:val="00CF488D"/>
    <w:rsid w:val="00CF4F74"/>
    <w:rsid w:val="00CF5181"/>
    <w:rsid w:val="00CF722A"/>
    <w:rsid w:val="00CF7F7B"/>
    <w:rsid w:val="00D0595A"/>
    <w:rsid w:val="00D1140C"/>
    <w:rsid w:val="00D124E4"/>
    <w:rsid w:val="00D152D7"/>
    <w:rsid w:val="00D17CFC"/>
    <w:rsid w:val="00D208A9"/>
    <w:rsid w:val="00D21587"/>
    <w:rsid w:val="00D217F0"/>
    <w:rsid w:val="00D21AF7"/>
    <w:rsid w:val="00D26259"/>
    <w:rsid w:val="00D262B8"/>
    <w:rsid w:val="00D321E6"/>
    <w:rsid w:val="00D37233"/>
    <w:rsid w:val="00D37660"/>
    <w:rsid w:val="00D37749"/>
    <w:rsid w:val="00D411A4"/>
    <w:rsid w:val="00D41841"/>
    <w:rsid w:val="00D518C9"/>
    <w:rsid w:val="00D5314D"/>
    <w:rsid w:val="00D54987"/>
    <w:rsid w:val="00D556E1"/>
    <w:rsid w:val="00D617DB"/>
    <w:rsid w:val="00D62D14"/>
    <w:rsid w:val="00D62DFF"/>
    <w:rsid w:val="00D63302"/>
    <w:rsid w:val="00D64220"/>
    <w:rsid w:val="00D64D56"/>
    <w:rsid w:val="00D70E0C"/>
    <w:rsid w:val="00D73FFE"/>
    <w:rsid w:val="00D74151"/>
    <w:rsid w:val="00D80DC8"/>
    <w:rsid w:val="00D812D4"/>
    <w:rsid w:val="00D83159"/>
    <w:rsid w:val="00D87B5C"/>
    <w:rsid w:val="00D9486D"/>
    <w:rsid w:val="00D94BD9"/>
    <w:rsid w:val="00D94F28"/>
    <w:rsid w:val="00D96C3F"/>
    <w:rsid w:val="00DA4D40"/>
    <w:rsid w:val="00DA5E97"/>
    <w:rsid w:val="00DA676A"/>
    <w:rsid w:val="00DA78F1"/>
    <w:rsid w:val="00DB3D09"/>
    <w:rsid w:val="00DC044F"/>
    <w:rsid w:val="00DC07A3"/>
    <w:rsid w:val="00DC36DA"/>
    <w:rsid w:val="00DC5A22"/>
    <w:rsid w:val="00DD1F05"/>
    <w:rsid w:val="00DD2160"/>
    <w:rsid w:val="00DD2437"/>
    <w:rsid w:val="00DD46C1"/>
    <w:rsid w:val="00DD6C06"/>
    <w:rsid w:val="00DE3DC7"/>
    <w:rsid w:val="00DE3E3B"/>
    <w:rsid w:val="00DE60BA"/>
    <w:rsid w:val="00DF08A4"/>
    <w:rsid w:val="00DF20AB"/>
    <w:rsid w:val="00DF35E1"/>
    <w:rsid w:val="00DF661F"/>
    <w:rsid w:val="00DF6654"/>
    <w:rsid w:val="00DF709F"/>
    <w:rsid w:val="00E01B42"/>
    <w:rsid w:val="00E02ACC"/>
    <w:rsid w:val="00E04BED"/>
    <w:rsid w:val="00E0658F"/>
    <w:rsid w:val="00E065BC"/>
    <w:rsid w:val="00E07E3B"/>
    <w:rsid w:val="00E10362"/>
    <w:rsid w:val="00E134FC"/>
    <w:rsid w:val="00E144B3"/>
    <w:rsid w:val="00E21A57"/>
    <w:rsid w:val="00E239F7"/>
    <w:rsid w:val="00E23BA4"/>
    <w:rsid w:val="00E243DB"/>
    <w:rsid w:val="00E328D7"/>
    <w:rsid w:val="00E34AE1"/>
    <w:rsid w:val="00E35B1E"/>
    <w:rsid w:val="00E379CB"/>
    <w:rsid w:val="00E411F7"/>
    <w:rsid w:val="00E42A24"/>
    <w:rsid w:val="00E42EED"/>
    <w:rsid w:val="00E4591D"/>
    <w:rsid w:val="00E45E4A"/>
    <w:rsid w:val="00E45EFE"/>
    <w:rsid w:val="00E51CB2"/>
    <w:rsid w:val="00E54591"/>
    <w:rsid w:val="00E54B4E"/>
    <w:rsid w:val="00E645A9"/>
    <w:rsid w:val="00E7439D"/>
    <w:rsid w:val="00E75D5A"/>
    <w:rsid w:val="00E810CE"/>
    <w:rsid w:val="00E81374"/>
    <w:rsid w:val="00E83C79"/>
    <w:rsid w:val="00E844F1"/>
    <w:rsid w:val="00E85678"/>
    <w:rsid w:val="00E92ADA"/>
    <w:rsid w:val="00E933DA"/>
    <w:rsid w:val="00E96096"/>
    <w:rsid w:val="00EA044E"/>
    <w:rsid w:val="00EA1C37"/>
    <w:rsid w:val="00EA251A"/>
    <w:rsid w:val="00EA669D"/>
    <w:rsid w:val="00EA76E7"/>
    <w:rsid w:val="00EB435F"/>
    <w:rsid w:val="00EB5735"/>
    <w:rsid w:val="00EC1C42"/>
    <w:rsid w:val="00EC2D45"/>
    <w:rsid w:val="00EC4DFC"/>
    <w:rsid w:val="00EC7AED"/>
    <w:rsid w:val="00ED02C5"/>
    <w:rsid w:val="00ED5721"/>
    <w:rsid w:val="00ED655D"/>
    <w:rsid w:val="00EE1C11"/>
    <w:rsid w:val="00EE736B"/>
    <w:rsid w:val="00EF071C"/>
    <w:rsid w:val="00EF09B7"/>
    <w:rsid w:val="00EF3DB6"/>
    <w:rsid w:val="00EF4B95"/>
    <w:rsid w:val="00EF5711"/>
    <w:rsid w:val="00F009AD"/>
    <w:rsid w:val="00F0161A"/>
    <w:rsid w:val="00F01A70"/>
    <w:rsid w:val="00F02E29"/>
    <w:rsid w:val="00F03719"/>
    <w:rsid w:val="00F05601"/>
    <w:rsid w:val="00F0562F"/>
    <w:rsid w:val="00F14DC9"/>
    <w:rsid w:val="00F22D29"/>
    <w:rsid w:val="00F23D62"/>
    <w:rsid w:val="00F24103"/>
    <w:rsid w:val="00F24ED5"/>
    <w:rsid w:val="00F26F1C"/>
    <w:rsid w:val="00F2749D"/>
    <w:rsid w:val="00F27E20"/>
    <w:rsid w:val="00F3022B"/>
    <w:rsid w:val="00F356B0"/>
    <w:rsid w:val="00F3583E"/>
    <w:rsid w:val="00F4571F"/>
    <w:rsid w:val="00F54AC0"/>
    <w:rsid w:val="00F55DB5"/>
    <w:rsid w:val="00F64D31"/>
    <w:rsid w:val="00F71D47"/>
    <w:rsid w:val="00F7545B"/>
    <w:rsid w:val="00F80B19"/>
    <w:rsid w:val="00F826DD"/>
    <w:rsid w:val="00F84554"/>
    <w:rsid w:val="00F85B77"/>
    <w:rsid w:val="00F914F6"/>
    <w:rsid w:val="00F92E5E"/>
    <w:rsid w:val="00F9651A"/>
    <w:rsid w:val="00FA0A27"/>
    <w:rsid w:val="00FA502F"/>
    <w:rsid w:val="00FB03D9"/>
    <w:rsid w:val="00FB1BE2"/>
    <w:rsid w:val="00FC07E1"/>
    <w:rsid w:val="00FC2D6D"/>
    <w:rsid w:val="00FC4037"/>
    <w:rsid w:val="00FD1CC4"/>
    <w:rsid w:val="00FD4E30"/>
    <w:rsid w:val="00FD4EE1"/>
    <w:rsid w:val="00FD5C9E"/>
    <w:rsid w:val="00FE126B"/>
    <w:rsid w:val="00FE135D"/>
    <w:rsid w:val="00FE16CC"/>
    <w:rsid w:val="00FE2C45"/>
    <w:rsid w:val="00FE35E4"/>
    <w:rsid w:val="00FE51DD"/>
    <w:rsid w:val="00FF0513"/>
    <w:rsid w:val="00FF19A4"/>
    <w:rsid w:val="00FF1F3F"/>
    <w:rsid w:val="00FF4616"/>
    <w:rsid w:val="00FF49CB"/>
    <w:rsid w:val="00FF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E8165-1D3E-40CD-B5F5-474C5D9C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348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D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D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D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C68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348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434826"/>
    <w:rPr>
      <w:b/>
      <w:bCs/>
    </w:rPr>
  </w:style>
  <w:style w:type="paragraph" w:styleId="a8">
    <w:name w:val="Normal (Web)"/>
    <w:basedOn w:val="a"/>
    <w:uiPriority w:val="99"/>
    <w:semiHidden/>
    <w:unhideWhenUsed/>
    <w:rsid w:val="004348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4826"/>
  </w:style>
  <w:style w:type="character" w:styleId="a9">
    <w:name w:val="Emphasis"/>
    <w:basedOn w:val="a0"/>
    <w:uiPriority w:val="20"/>
    <w:qFormat/>
    <w:rsid w:val="004348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RePack by Diakov</cp:lastModifiedBy>
  <cp:revision>46</cp:revision>
  <cp:lastPrinted>2016-12-22T16:12:00Z</cp:lastPrinted>
  <dcterms:created xsi:type="dcterms:W3CDTF">2016-12-22T07:04:00Z</dcterms:created>
  <dcterms:modified xsi:type="dcterms:W3CDTF">2018-03-26T12:19:00Z</dcterms:modified>
</cp:coreProperties>
</file>